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9AFA3" w14:textId="77777777" w:rsidR="002D6405" w:rsidRDefault="002D6405" w:rsidP="00D6509C">
      <w:pPr>
        <w:pStyle w:val="Kop1"/>
        <w:rPr>
          <w:rFonts w:ascii="Arial Unicode MS" w:eastAsia="Arial Unicode MS" w:hAnsi="Arial Unicode MS" w:cs="Arial Unicode MS"/>
        </w:rPr>
      </w:pPr>
      <w:r>
        <w:rPr>
          <w:noProof/>
        </w:rPr>
        <w:drawing>
          <wp:inline distT="0" distB="0" distL="0" distR="0" wp14:anchorId="439F5674" wp14:editId="52C4673F">
            <wp:extent cx="5971540" cy="739775"/>
            <wp:effectExtent l="0" t="0" r="0" b="3175"/>
            <wp:docPr id="2" name="Afbeelding 2" descr="Logo H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HHM"/>
                    <pic:cNvPicPr>
                      <a:picLocks noChangeAspect="1" noChangeArrowheads="1"/>
                    </pic:cNvPicPr>
                  </pic:nvPicPr>
                  <pic:blipFill>
                    <a:blip r:embed="rId8" cstate="print">
                      <a:extLst>
                        <a:ext uri="{28A0092B-C50C-407E-A947-70E740481C1C}">
                          <a14:useLocalDpi xmlns:a14="http://schemas.microsoft.com/office/drawing/2010/main" val="0"/>
                        </a:ext>
                      </a:extLst>
                    </a:blip>
                    <a:srcRect b="67456"/>
                    <a:stretch>
                      <a:fillRect/>
                    </a:stretch>
                  </pic:blipFill>
                  <pic:spPr bwMode="auto">
                    <a:xfrm>
                      <a:off x="0" y="0"/>
                      <a:ext cx="5971540" cy="739775"/>
                    </a:xfrm>
                    <a:prstGeom prst="rect">
                      <a:avLst/>
                    </a:prstGeom>
                    <a:noFill/>
                    <a:ln>
                      <a:noFill/>
                    </a:ln>
                  </pic:spPr>
                </pic:pic>
              </a:graphicData>
            </a:graphic>
          </wp:inline>
        </w:drawing>
      </w:r>
    </w:p>
    <w:p w14:paraId="69B3EF68" w14:textId="77777777" w:rsidR="002D6405" w:rsidRDefault="002D6405" w:rsidP="002D6405">
      <w:pPr>
        <w:ind w:left="720"/>
        <w:jc w:val="center"/>
        <w:rPr>
          <w:rFonts w:eastAsia="Arial Unicode MS" w:cs="Arial Unicode MS"/>
          <w:sz w:val="20"/>
          <w:szCs w:val="20"/>
        </w:rPr>
      </w:pPr>
      <w:r>
        <w:rPr>
          <w:rFonts w:eastAsia="Arial Unicode MS" w:cs="Arial Unicode MS"/>
          <w:sz w:val="20"/>
          <w:szCs w:val="20"/>
        </w:rPr>
        <w:t>Opgericht op 22 oktober 2011 te Lunteren</w:t>
      </w:r>
    </w:p>
    <w:p w14:paraId="36F457E7" w14:textId="77777777" w:rsidR="00E579C9" w:rsidRPr="000A18F0" w:rsidRDefault="00E579C9" w:rsidP="00DC0F21">
      <w:pPr>
        <w:pStyle w:val="Ondertitel"/>
        <w:ind w:left="720"/>
        <w:rPr>
          <w:rFonts w:asciiTheme="minorHAnsi" w:hAnsiTheme="minorHAnsi"/>
          <w:szCs w:val="22"/>
        </w:rPr>
      </w:pPr>
    </w:p>
    <w:p w14:paraId="56DCFAB4" w14:textId="12D29D83" w:rsidR="000A18F0" w:rsidRPr="00512C04" w:rsidRDefault="000A18F0" w:rsidP="000A18F0">
      <w:pPr>
        <w:rPr>
          <w:rFonts w:asciiTheme="minorHAnsi" w:hAnsiTheme="minorHAnsi"/>
          <w:sz w:val="20"/>
          <w:szCs w:val="20"/>
        </w:rPr>
      </w:pPr>
      <w:r w:rsidRPr="00AE4F22">
        <w:rPr>
          <w:rFonts w:asciiTheme="minorHAnsi" w:hAnsiTheme="minorHAnsi"/>
          <w:b/>
          <w:sz w:val="20"/>
          <w:szCs w:val="20"/>
        </w:rPr>
        <w:t>Onderwerp</w:t>
      </w:r>
      <w:r w:rsidRPr="00512C04">
        <w:rPr>
          <w:rFonts w:asciiTheme="minorHAnsi" w:hAnsiTheme="minorHAnsi"/>
          <w:sz w:val="20"/>
          <w:szCs w:val="20"/>
        </w:rPr>
        <w:t xml:space="preserve">: </w:t>
      </w:r>
      <w:r w:rsidR="00975460">
        <w:rPr>
          <w:rFonts w:asciiTheme="minorHAnsi" w:hAnsiTheme="minorHAnsi"/>
          <w:sz w:val="20"/>
          <w:szCs w:val="20"/>
        </w:rPr>
        <w:t>A</w:t>
      </w:r>
      <w:r w:rsidRPr="00512C04">
        <w:rPr>
          <w:rFonts w:asciiTheme="minorHAnsi" w:hAnsiTheme="minorHAnsi"/>
          <w:sz w:val="20"/>
          <w:szCs w:val="20"/>
        </w:rPr>
        <w:t xml:space="preserve">lgemeen </w:t>
      </w:r>
      <w:r w:rsidR="00975460">
        <w:rPr>
          <w:rFonts w:asciiTheme="minorHAnsi" w:hAnsiTheme="minorHAnsi"/>
          <w:sz w:val="20"/>
          <w:szCs w:val="20"/>
        </w:rPr>
        <w:t>J</w:t>
      </w:r>
      <w:r w:rsidR="00594DE2">
        <w:rPr>
          <w:rFonts w:asciiTheme="minorHAnsi" w:hAnsiTheme="minorHAnsi"/>
          <w:sz w:val="20"/>
          <w:szCs w:val="20"/>
        </w:rPr>
        <w:t>a</w:t>
      </w:r>
      <w:r w:rsidR="00D47CF8">
        <w:rPr>
          <w:rFonts w:asciiTheme="minorHAnsi" w:hAnsiTheme="minorHAnsi"/>
          <w:sz w:val="20"/>
          <w:szCs w:val="20"/>
        </w:rPr>
        <w:t>arverslag</w:t>
      </w:r>
      <w:r w:rsidRPr="00512C04">
        <w:rPr>
          <w:rFonts w:asciiTheme="minorHAnsi" w:hAnsiTheme="minorHAnsi"/>
          <w:sz w:val="20"/>
          <w:szCs w:val="20"/>
        </w:rPr>
        <w:t xml:space="preserve"> </w:t>
      </w:r>
      <w:r w:rsidR="00DF6FBC">
        <w:rPr>
          <w:rFonts w:asciiTheme="minorHAnsi" w:hAnsiTheme="minorHAnsi"/>
          <w:sz w:val="20"/>
          <w:szCs w:val="20"/>
        </w:rPr>
        <w:t>20</w:t>
      </w:r>
      <w:r w:rsidR="00721E8E">
        <w:rPr>
          <w:rFonts w:asciiTheme="minorHAnsi" w:hAnsiTheme="minorHAnsi"/>
          <w:sz w:val="20"/>
          <w:szCs w:val="20"/>
        </w:rPr>
        <w:t>2</w:t>
      </w:r>
      <w:r w:rsidR="00C465B5">
        <w:rPr>
          <w:rFonts w:asciiTheme="minorHAnsi" w:hAnsiTheme="minorHAnsi"/>
          <w:sz w:val="20"/>
          <w:szCs w:val="20"/>
        </w:rPr>
        <w:t>1</w:t>
      </w:r>
    </w:p>
    <w:p w14:paraId="768AB7A9" w14:textId="77777777" w:rsidR="00FD6DC5" w:rsidRPr="00512C04" w:rsidRDefault="00FD6DC5" w:rsidP="000A18F0">
      <w:pPr>
        <w:rPr>
          <w:rFonts w:asciiTheme="minorHAnsi" w:hAnsiTheme="minorHAnsi"/>
          <w:sz w:val="20"/>
          <w:szCs w:val="20"/>
        </w:rPr>
      </w:pPr>
    </w:p>
    <w:p w14:paraId="5BC94057" w14:textId="77777777" w:rsidR="008136D9" w:rsidRDefault="008136D9" w:rsidP="00D53A3F">
      <w:pPr>
        <w:rPr>
          <w:rFonts w:asciiTheme="minorHAnsi" w:hAnsiTheme="minorHAnsi"/>
          <w:sz w:val="20"/>
          <w:szCs w:val="20"/>
        </w:rPr>
      </w:pPr>
    </w:p>
    <w:p w14:paraId="42B4BA4B" w14:textId="618C3B3B" w:rsidR="000A18F0" w:rsidRPr="00D53A3F" w:rsidRDefault="00FD6DC5" w:rsidP="00D53A3F">
      <w:pPr>
        <w:rPr>
          <w:rFonts w:asciiTheme="minorHAnsi" w:hAnsiTheme="minorHAnsi"/>
          <w:sz w:val="20"/>
          <w:szCs w:val="20"/>
        </w:rPr>
      </w:pPr>
      <w:r w:rsidRPr="00D53A3F">
        <w:rPr>
          <w:rFonts w:asciiTheme="minorHAnsi" w:hAnsiTheme="minorHAnsi"/>
          <w:sz w:val="20"/>
          <w:szCs w:val="20"/>
        </w:rPr>
        <w:t xml:space="preserve">Geachte </w:t>
      </w:r>
      <w:r w:rsidR="00E72587" w:rsidRPr="00D53A3F">
        <w:rPr>
          <w:rFonts w:asciiTheme="minorHAnsi" w:hAnsiTheme="minorHAnsi"/>
          <w:sz w:val="20"/>
          <w:szCs w:val="20"/>
        </w:rPr>
        <w:t>l</w:t>
      </w:r>
      <w:r w:rsidRPr="00D53A3F">
        <w:rPr>
          <w:rFonts w:asciiTheme="minorHAnsi" w:hAnsiTheme="minorHAnsi"/>
          <w:sz w:val="20"/>
          <w:szCs w:val="20"/>
        </w:rPr>
        <w:t>eden,</w:t>
      </w:r>
    </w:p>
    <w:p w14:paraId="2A5B984E" w14:textId="77777777" w:rsidR="00FD6DC5" w:rsidRPr="00D53A3F" w:rsidRDefault="00FD6DC5" w:rsidP="00B33021">
      <w:pPr>
        <w:spacing w:line="276" w:lineRule="auto"/>
        <w:jc w:val="both"/>
        <w:rPr>
          <w:rFonts w:asciiTheme="minorHAnsi" w:hAnsiTheme="minorHAnsi"/>
          <w:sz w:val="20"/>
          <w:szCs w:val="20"/>
        </w:rPr>
      </w:pPr>
    </w:p>
    <w:p w14:paraId="16EE9FA3" w14:textId="628B7546" w:rsidR="000A18F0" w:rsidRDefault="00252D63" w:rsidP="0004049D">
      <w:pPr>
        <w:spacing w:line="276" w:lineRule="auto"/>
        <w:jc w:val="both"/>
        <w:rPr>
          <w:rFonts w:asciiTheme="minorHAnsi" w:hAnsiTheme="minorHAnsi"/>
          <w:sz w:val="20"/>
          <w:szCs w:val="20"/>
        </w:rPr>
      </w:pPr>
      <w:r>
        <w:rPr>
          <w:rFonts w:asciiTheme="minorHAnsi" w:hAnsiTheme="minorHAnsi"/>
          <w:sz w:val="20"/>
          <w:szCs w:val="20"/>
        </w:rPr>
        <w:t>In het H</w:t>
      </w:r>
      <w:r w:rsidR="00981222" w:rsidRPr="00D53A3F">
        <w:rPr>
          <w:rFonts w:asciiTheme="minorHAnsi" w:hAnsiTheme="minorHAnsi"/>
          <w:sz w:val="20"/>
          <w:szCs w:val="20"/>
        </w:rPr>
        <w:t xml:space="preserve">uishoudelijk </w:t>
      </w:r>
      <w:r w:rsidR="009A0790">
        <w:rPr>
          <w:rFonts w:asciiTheme="minorHAnsi" w:hAnsiTheme="minorHAnsi"/>
          <w:sz w:val="20"/>
          <w:szCs w:val="20"/>
        </w:rPr>
        <w:t>R</w:t>
      </w:r>
      <w:r w:rsidR="00981222" w:rsidRPr="00D53A3F">
        <w:rPr>
          <w:rFonts w:asciiTheme="minorHAnsi" w:hAnsiTheme="minorHAnsi"/>
          <w:sz w:val="20"/>
          <w:szCs w:val="20"/>
        </w:rPr>
        <w:t xml:space="preserve">eglement van de Hersteld Hervormde Mannenbond is in artikel 8 lid 2 opgenomen dat het Bondsbestuur in de </w:t>
      </w:r>
      <w:r w:rsidR="00AD3F7E" w:rsidRPr="00D53A3F">
        <w:rPr>
          <w:rFonts w:asciiTheme="minorHAnsi" w:hAnsiTheme="minorHAnsi"/>
          <w:sz w:val="20"/>
          <w:szCs w:val="20"/>
        </w:rPr>
        <w:t>Ledenvergadering</w:t>
      </w:r>
      <w:r w:rsidR="00981222" w:rsidRPr="00D53A3F">
        <w:rPr>
          <w:rFonts w:asciiTheme="minorHAnsi" w:hAnsiTheme="minorHAnsi"/>
          <w:sz w:val="20"/>
          <w:szCs w:val="20"/>
        </w:rPr>
        <w:t xml:space="preserve"> verslag doet over de werkzaamheden gedurende het </w:t>
      </w:r>
      <w:r w:rsidR="00B34D4E" w:rsidRPr="00D53A3F">
        <w:rPr>
          <w:rFonts w:asciiTheme="minorHAnsi" w:hAnsiTheme="minorHAnsi"/>
          <w:sz w:val="20"/>
          <w:szCs w:val="20"/>
        </w:rPr>
        <w:t>verenigingsjaar</w:t>
      </w:r>
      <w:r w:rsidR="00981222" w:rsidRPr="00D53A3F">
        <w:rPr>
          <w:rFonts w:asciiTheme="minorHAnsi" w:hAnsiTheme="minorHAnsi"/>
          <w:sz w:val="20"/>
          <w:szCs w:val="20"/>
        </w:rPr>
        <w:t xml:space="preserve">. </w:t>
      </w:r>
      <w:r w:rsidR="00322BB8" w:rsidRPr="00D53A3F">
        <w:rPr>
          <w:rFonts w:asciiTheme="minorHAnsi" w:hAnsiTheme="minorHAnsi"/>
          <w:sz w:val="20"/>
          <w:szCs w:val="20"/>
        </w:rPr>
        <w:t xml:space="preserve">Dit </w:t>
      </w:r>
      <w:r w:rsidR="00981222" w:rsidRPr="00D53A3F">
        <w:rPr>
          <w:rFonts w:asciiTheme="minorHAnsi" w:hAnsiTheme="minorHAnsi"/>
          <w:sz w:val="20"/>
          <w:szCs w:val="20"/>
        </w:rPr>
        <w:t xml:space="preserve">verslag wordt </w:t>
      </w:r>
      <w:r w:rsidR="00322BB8" w:rsidRPr="00D53A3F">
        <w:rPr>
          <w:rFonts w:asciiTheme="minorHAnsi" w:hAnsiTheme="minorHAnsi"/>
          <w:sz w:val="20"/>
          <w:szCs w:val="20"/>
        </w:rPr>
        <w:t>geduid</w:t>
      </w:r>
      <w:r w:rsidR="00981222" w:rsidRPr="00D53A3F">
        <w:rPr>
          <w:rFonts w:asciiTheme="minorHAnsi" w:hAnsiTheme="minorHAnsi"/>
          <w:sz w:val="20"/>
          <w:szCs w:val="20"/>
        </w:rPr>
        <w:t xml:space="preserve"> a</w:t>
      </w:r>
      <w:r w:rsidR="002A4FCB" w:rsidRPr="00D53A3F">
        <w:rPr>
          <w:rFonts w:asciiTheme="minorHAnsi" w:hAnsiTheme="minorHAnsi"/>
          <w:sz w:val="20"/>
          <w:szCs w:val="20"/>
        </w:rPr>
        <w:t>ls het Algemeen Jaarver</w:t>
      </w:r>
      <w:r w:rsidR="00DF6FBC">
        <w:rPr>
          <w:rFonts w:asciiTheme="minorHAnsi" w:hAnsiTheme="minorHAnsi"/>
          <w:sz w:val="20"/>
          <w:szCs w:val="20"/>
        </w:rPr>
        <w:t xml:space="preserve">slag </w:t>
      </w:r>
      <w:r w:rsidR="008B298B" w:rsidRPr="00D53A3F">
        <w:rPr>
          <w:rFonts w:asciiTheme="minorHAnsi" w:hAnsiTheme="minorHAnsi"/>
          <w:sz w:val="20"/>
          <w:szCs w:val="20"/>
        </w:rPr>
        <w:t>20</w:t>
      </w:r>
      <w:r w:rsidR="00C67734">
        <w:rPr>
          <w:rFonts w:asciiTheme="minorHAnsi" w:hAnsiTheme="minorHAnsi"/>
          <w:sz w:val="20"/>
          <w:szCs w:val="20"/>
        </w:rPr>
        <w:t>2</w:t>
      </w:r>
      <w:r w:rsidR="00C465B5">
        <w:rPr>
          <w:rFonts w:asciiTheme="minorHAnsi" w:hAnsiTheme="minorHAnsi"/>
          <w:sz w:val="20"/>
          <w:szCs w:val="20"/>
        </w:rPr>
        <w:t>1</w:t>
      </w:r>
      <w:r w:rsidR="00981222" w:rsidRPr="00D53A3F">
        <w:rPr>
          <w:rFonts w:asciiTheme="minorHAnsi" w:hAnsiTheme="minorHAnsi"/>
          <w:sz w:val="20"/>
          <w:szCs w:val="20"/>
        </w:rPr>
        <w:t xml:space="preserve"> van de Hersteld Hervormde Mannenbond.</w:t>
      </w:r>
    </w:p>
    <w:p w14:paraId="5B6EE5A3" w14:textId="77777777" w:rsidR="009A7ABA" w:rsidRPr="00D53A3F" w:rsidRDefault="009A7ABA" w:rsidP="0004049D">
      <w:pPr>
        <w:spacing w:line="276" w:lineRule="auto"/>
        <w:jc w:val="both"/>
        <w:rPr>
          <w:rFonts w:asciiTheme="minorHAnsi" w:hAnsiTheme="minorHAnsi"/>
          <w:sz w:val="20"/>
          <w:szCs w:val="20"/>
        </w:rPr>
      </w:pPr>
    </w:p>
    <w:p w14:paraId="486C8B9C" w14:textId="77777777" w:rsidR="009A7ABA" w:rsidRPr="00295F2D" w:rsidRDefault="00F443B3" w:rsidP="0004049D">
      <w:pPr>
        <w:spacing w:line="276" w:lineRule="auto"/>
        <w:jc w:val="both"/>
        <w:rPr>
          <w:rStyle w:val="Subtieleverwijzing"/>
          <w:rFonts w:asciiTheme="minorHAnsi" w:hAnsiTheme="minorHAnsi"/>
          <w:b/>
          <w:color w:val="auto"/>
          <w:sz w:val="20"/>
          <w:szCs w:val="20"/>
        </w:rPr>
      </w:pPr>
      <w:r w:rsidRPr="00295F2D">
        <w:rPr>
          <w:rStyle w:val="Subtieleverwijzing"/>
          <w:rFonts w:asciiTheme="minorHAnsi" w:hAnsiTheme="minorHAnsi"/>
          <w:b/>
          <w:color w:val="auto"/>
          <w:sz w:val="20"/>
          <w:szCs w:val="20"/>
        </w:rPr>
        <w:t>Van de Bestuurstafel</w:t>
      </w:r>
    </w:p>
    <w:p w14:paraId="16D77C71" w14:textId="1EEC21B3" w:rsidR="004C5B25" w:rsidRPr="004C5B25" w:rsidRDefault="00351097" w:rsidP="004C5B25">
      <w:pPr>
        <w:tabs>
          <w:tab w:val="num" w:pos="720"/>
        </w:tabs>
        <w:spacing w:line="276" w:lineRule="auto"/>
        <w:jc w:val="both"/>
        <w:rPr>
          <w:rFonts w:asciiTheme="minorHAnsi" w:hAnsiTheme="minorHAnsi"/>
          <w:sz w:val="20"/>
          <w:szCs w:val="20"/>
        </w:rPr>
      </w:pPr>
      <w:r w:rsidRPr="00A45182">
        <w:rPr>
          <w:rFonts w:asciiTheme="minorHAnsi" w:hAnsiTheme="minorHAnsi"/>
          <w:sz w:val="20"/>
          <w:szCs w:val="20"/>
        </w:rPr>
        <w:t>H</w:t>
      </w:r>
      <w:r w:rsidR="009A7ABA" w:rsidRPr="00A45182">
        <w:rPr>
          <w:rFonts w:asciiTheme="minorHAnsi" w:hAnsiTheme="minorHAnsi"/>
          <w:sz w:val="20"/>
          <w:szCs w:val="20"/>
        </w:rPr>
        <w:t xml:space="preserve">et bestuur </w:t>
      </w:r>
      <w:r w:rsidRPr="00A45182">
        <w:rPr>
          <w:rFonts w:asciiTheme="minorHAnsi" w:hAnsiTheme="minorHAnsi"/>
          <w:sz w:val="20"/>
          <w:szCs w:val="20"/>
        </w:rPr>
        <w:t xml:space="preserve">is </w:t>
      </w:r>
      <w:r w:rsidR="00130208" w:rsidRPr="00A45182">
        <w:rPr>
          <w:rFonts w:asciiTheme="minorHAnsi" w:hAnsiTheme="minorHAnsi"/>
          <w:sz w:val="20"/>
          <w:szCs w:val="20"/>
        </w:rPr>
        <w:t xml:space="preserve">in vergadering </w:t>
      </w:r>
      <w:r w:rsidR="00BC7E40" w:rsidRPr="00A45182">
        <w:rPr>
          <w:rFonts w:asciiTheme="minorHAnsi" w:hAnsiTheme="minorHAnsi"/>
          <w:sz w:val="20"/>
          <w:szCs w:val="20"/>
        </w:rPr>
        <w:t>bijeengeweest</w:t>
      </w:r>
      <w:r w:rsidR="007027D1" w:rsidRPr="00A45182">
        <w:rPr>
          <w:rFonts w:asciiTheme="minorHAnsi" w:hAnsiTheme="minorHAnsi"/>
          <w:sz w:val="20"/>
          <w:szCs w:val="20"/>
        </w:rPr>
        <w:t xml:space="preserve"> </w:t>
      </w:r>
      <w:r w:rsidR="009A7ABA" w:rsidRPr="00A45182">
        <w:rPr>
          <w:rFonts w:asciiTheme="minorHAnsi" w:hAnsiTheme="minorHAnsi"/>
          <w:sz w:val="20"/>
          <w:szCs w:val="20"/>
        </w:rPr>
        <w:t>op:</w:t>
      </w:r>
      <w:r w:rsidR="008B298B" w:rsidRPr="00A45182">
        <w:rPr>
          <w:rFonts w:asciiTheme="minorHAnsi" w:hAnsiTheme="minorHAnsi"/>
          <w:sz w:val="20"/>
          <w:szCs w:val="20"/>
        </w:rPr>
        <w:t xml:space="preserve"> </w:t>
      </w:r>
      <w:r w:rsidR="005436B7" w:rsidRPr="00A45182">
        <w:rPr>
          <w:rFonts w:asciiTheme="minorHAnsi" w:hAnsiTheme="minorHAnsi"/>
          <w:sz w:val="20"/>
          <w:szCs w:val="20"/>
        </w:rPr>
        <w:t xml:space="preserve">19 februari; 28 mei; 24 september en 19 november 2021. </w:t>
      </w:r>
      <w:r w:rsidR="00A45182" w:rsidRPr="00A45182">
        <w:rPr>
          <w:rFonts w:asciiTheme="minorHAnsi" w:hAnsiTheme="minorHAnsi"/>
          <w:sz w:val="20"/>
          <w:szCs w:val="20"/>
        </w:rPr>
        <w:t>Op 19 februari 2021 is afscheid genomen van dhr. A.J. Doorn en dhr. A.J. Beekman.</w:t>
      </w:r>
      <w:r w:rsidR="00A45182">
        <w:rPr>
          <w:rFonts w:asciiTheme="minorHAnsi" w:hAnsiTheme="minorHAnsi"/>
          <w:sz w:val="20"/>
          <w:szCs w:val="20"/>
        </w:rPr>
        <w:t xml:space="preserve"> </w:t>
      </w:r>
      <w:r w:rsidR="004C5B25" w:rsidRPr="004C5B25">
        <w:rPr>
          <w:rFonts w:asciiTheme="minorHAnsi" w:hAnsiTheme="minorHAnsi"/>
          <w:sz w:val="20"/>
          <w:szCs w:val="20"/>
        </w:rPr>
        <w:t>Beide bestuursleden hebben in de achterliggende jaren blijk gegeven van een grote betrokkenheid bij het werk van de Mannenbond en hier hun krachten voor mogen inzetten. Hiervoor hartelijk dank, namens alle leden. Vanuit de Mannenbond ontvangen de mannenbroeders een bescheiden geschenkbon.</w:t>
      </w:r>
      <w:r w:rsidR="004C5B25">
        <w:rPr>
          <w:rFonts w:asciiTheme="minorHAnsi" w:hAnsiTheme="minorHAnsi"/>
          <w:sz w:val="20"/>
          <w:szCs w:val="20"/>
        </w:rPr>
        <w:t xml:space="preserve"> </w:t>
      </w:r>
      <w:r w:rsidR="004C5B25" w:rsidRPr="004C5B25">
        <w:rPr>
          <w:rFonts w:asciiTheme="minorHAnsi" w:hAnsiTheme="minorHAnsi"/>
          <w:sz w:val="20"/>
          <w:szCs w:val="20"/>
        </w:rPr>
        <w:t>De voorzitter wenst beide mannenbroeder</w:t>
      </w:r>
      <w:r w:rsidR="00BC7CEF">
        <w:rPr>
          <w:rFonts w:asciiTheme="minorHAnsi" w:hAnsiTheme="minorHAnsi"/>
          <w:sz w:val="20"/>
          <w:szCs w:val="20"/>
        </w:rPr>
        <w:t>s</w:t>
      </w:r>
      <w:r w:rsidR="004C5B25" w:rsidRPr="004C5B25">
        <w:rPr>
          <w:rFonts w:asciiTheme="minorHAnsi" w:hAnsiTheme="minorHAnsi"/>
          <w:sz w:val="20"/>
          <w:szCs w:val="20"/>
        </w:rPr>
        <w:t xml:space="preserve"> van harte Gods onmisbare zegen toe in hun verdere levensjaren en dat dit eenvoudige bestuurswerk vruchten mag dragen voor tijd en eeuwigheid zowel in het persoonlijke-, gezins- en kerkelijk leven. De Heere zegene en Hij behoede hen.</w:t>
      </w:r>
    </w:p>
    <w:p w14:paraId="1F01619B" w14:textId="63CDBB90" w:rsidR="004C5B25" w:rsidRDefault="004C5B25" w:rsidP="00A45182">
      <w:pPr>
        <w:tabs>
          <w:tab w:val="num" w:pos="720"/>
        </w:tabs>
        <w:spacing w:line="276" w:lineRule="auto"/>
        <w:jc w:val="both"/>
        <w:rPr>
          <w:rFonts w:asciiTheme="minorHAnsi" w:hAnsiTheme="minorHAnsi"/>
          <w:sz w:val="20"/>
          <w:szCs w:val="20"/>
        </w:rPr>
      </w:pPr>
    </w:p>
    <w:p w14:paraId="6EF1493F" w14:textId="6EF0534D" w:rsidR="00CC0370" w:rsidRDefault="001E26DD" w:rsidP="00A45182">
      <w:pPr>
        <w:tabs>
          <w:tab w:val="num" w:pos="720"/>
        </w:tabs>
        <w:spacing w:line="276" w:lineRule="auto"/>
        <w:jc w:val="both"/>
        <w:rPr>
          <w:rFonts w:asciiTheme="minorHAnsi" w:hAnsiTheme="minorHAnsi"/>
          <w:sz w:val="20"/>
          <w:szCs w:val="20"/>
        </w:rPr>
      </w:pPr>
      <w:r>
        <w:rPr>
          <w:rFonts w:asciiTheme="minorHAnsi" w:hAnsiTheme="minorHAnsi"/>
          <w:sz w:val="20"/>
          <w:szCs w:val="20"/>
        </w:rPr>
        <w:t>In de vergadering van 19 februari 2021 is d</w:t>
      </w:r>
      <w:r w:rsidR="00A45182" w:rsidRPr="00A45182">
        <w:rPr>
          <w:rFonts w:asciiTheme="minorHAnsi" w:hAnsiTheme="minorHAnsi"/>
          <w:sz w:val="20"/>
          <w:szCs w:val="20"/>
        </w:rPr>
        <w:t xml:space="preserve">s. IJ.R. Bijl </w:t>
      </w:r>
      <w:r w:rsidR="00BD07EE">
        <w:rPr>
          <w:rFonts w:asciiTheme="minorHAnsi" w:hAnsiTheme="minorHAnsi"/>
          <w:sz w:val="20"/>
          <w:szCs w:val="20"/>
        </w:rPr>
        <w:t xml:space="preserve">door het bestuur </w:t>
      </w:r>
      <w:r w:rsidR="00A45182" w:rsidRPr="00A45182">
        <w:rPr>
          <w:rFonts w:asciiTheme="minorHAnsi" w:hAnsiTheme="minorHAnsi"/>
          <w:sz w:val="20"/>
          <w:szCs w:val="20"/>
        </w:rPr>
        <w:t xml:space="preserve">per acclamatie gekozen </w:t>
      </w:r>
      <w:r w:rsidR="00BD07EE">
        <w:rPr>
          <w:rFonts w:asciiTheme="minorHAnsi" w:hAnsiTheme="minorHAnsi"/>
          <w:sz w:val="20"/>
          <w:szCs w:val="20"/>
        </w:rPr>
        <w:t>tot</w:t>
      </w:r>
      <w:r w:rsidR="00A45182" w:rsidRPr="00A45182">
        <w:rPr>
          <w:rFonts w:asciiTheme="minorHAnsi" w:hAnsiTheme="minorHAnsi"/>
          <w:sz w:val="20"/>
          <w:szCs w:val="20"/>
        </w:rPr>
        <w:t xml:space="preserve"> voorzitte</w:t>
      </w:r>
      <w:r w:rsidR="00BD07EE">
        <w:rPr>
          <w:rFonts w:asciiTheme="minorHAnsi" w:hAnsiTheme="minorHAnsi"/>
          <w:sz w:val="20"/>
          <w:szCs w:val="20"/>
        </w:rPr>
        <w:t xml:space="preserve">r, </w:t>
      </w:r>
      <w:r>
        <w:rPr>
          <w:rFonts w:asciiTheme="minorHAnsi" w:hAnsiTheme="minorHAnsi"/>
          <w:sz w:val="20"/>
          <w:szCs w:val="20"/>
        </w:rPr>
        <w:t xml:space="preserve">als opvolger </w:t>
      </w:r>
      <w:r w:rsidR="00A45182" w:rsidRPr="00A45182">
        <w:rPr>
          <w:rFonts w:asciiTheme="minorHAnsi" w:hAnsiTheme="minorHAnsi"/>
          <w:sz w:val="20"/>
          <w:szCs w:val="20"/>
        </w:rPr>
        <w:t xml:space="preserve">van ds. J.C. den Toom die </w:t>
      </w:r>
      <w:r w:rsidR="00BD07EE">
        <w:rPr>
          <w:rFonts w:asciiTheme="minorHAnsi" w:hAnsiTheme="minorHAnsi"/>
          <w:sz w:val="20"/>
          <w:szCs w:val="20"/>
        </w:rPr>
        <w:t xml:space="preserve">op </w:t>
      </w:r>
      <w:r w:rsidR="00A45182" w:rsidRPr="00A45182">
        <w:rPr>
          <w:rFonts w:asciiTheme="minorHAnsi" w:hAnsiTheme="minorHAnsi"/>
          <w:sz w:val="20"/>
          <w:szCs w:val="20"/>
        </w:rPr>
        <w:t>25 juni 2020 is overleden.</w:t>
      </w:r>
      <w:r w:rsidR="00A45182">
        <w:rPr>
          <w:rFonts w:asciiTheme="minorHAnsi" w:hAnsiTheme="minorHAnsi"/>
          <w:sz w:val="20"/>
          <w:szCs w:val="20"/>
        </w:rPr>
        <w:t xml:space="preserve"> </w:t>
      </w:r>
      <w:r w:rsidR="00A45182" w:rsidRPr="00A45182">
        <w:rPr>
          <w:rFonts w:asciiTheme="minorHAnsi" w:hAnsiTheme="minorHAnsi"/>
          <w:sz w:val="20"/>
          <w:szCs w:val="20"/>
        </w:rPr>
        <w:t xml:space="preserve">Dhr. E. Muis wenst namens alle leden </w:t>
      </w:r>
      <w:r w:rsidR="00CC0370">
        <w:rPr>
          <w:rFonts w:asciiTheme="minorHAnsi" w:hAnsiTheme="minorHAnsi"/>
          <w:sz w:val="20"/>
          <w:szCs w:val="20"/>
        </w:rPr>
        <w:t xml:space="preserve">onze </w:t>
      </w:r>
      <w:r w:rsidR="00A45182" w:rsidRPr="00A45182">
        <w:rPr>
          <w:rFonts w:asciiTheme="minorHAnsi" w:hAnsiTheme="minorHAnsi"/>
          <w:sz w:val="20"/>
          <w:szCs w:val="20"/>
        </w:rPr>
        <w:t>nieuw</w:t>
      </w:r>
      <w:r w:rsidR="00CC0370">
        <w:rPr>
          <w:rFonts w:asciiTheme="minorHAnsi" w:hAnsiTheme="minorHAnsi"/>
          <w:sz w:val="20"/>
          <w:szCs w:val="20"/>
        </w:rPr>
        <w:t xml:space="preserve"> gekozen</w:t>
      </w:r>
      <w:r w:rsidR="00A45182" w:rsidRPr="00A45182">
        <w:rPr>
          <w:rFonts w:asciiTheme="minorHAnsi" w:hAnsiTheme="minorHAnsi"/>
          <w:sz w:val="20"/>
          <w:szCs w:val="20"/>
        </w:rPr>
        <w:t xml:space="preserve"> voorzitter van harte Gods onmisbare zegen en kracht toe om dit bescheiden werk op te pakken.</w:t>
      </w:r>
    </w:p>
    <w:p w14:paraId="5956736F" w14:textId="680BAEF9" w:rsidR="00A45182" w:rsidRDefault="00A45182" w:rsidP="00A45182">
      <w:pPr>
        <w:tabs>
          <w:tab w:val="num" w:pos="720"/>
        </w:tabs>
        <w:spacing w:line="276" w:lineRule="auto"/>
        <w:jc w:val="both"/>
        <w:rPr>
          <w:rFonts w:asciiTheme="minorHAnsi" w:hAnsiTheme="minorHAnsi"/>
          <w:sz w:val="20"/>
          <w:szCs w:val="20"/>
        </w:rPr>
      </w:pPr>
      <w:r w:rsidRPr="00A45182">
        <w:rPr>
          <w:rFonts w:asciiTheme="minorHAnsi" w:hAnsiTheme="minorHAnsi"/>
          <w:sz w:val="20"/>
          <w:szCs w:val="20"/>
        </w:rPr>
        <w:t xml:space="preserve">De ‘nieuwe’ voorzitter bedankt dhr. E. Muis voor het door hem gedane werk als wnd. voorzitter in de </w:t>
      </w:r>
      <w:r w:rsidR="0053750E">
        <w:rPr>
          <w:rFonts w:asciiTheme="minorHAnsi" w:hAnsiTheme="minorHAnsi"/>
          <w:sz w:val="20"/>
          <w:szCs w:val="20"/>
        </w:rPr>
        <w:t>vacante</w:t>
      </w:r>
      <w:r w:rsidRPr="00A45182">
        <w:rPr>
          <w:rFonts w:asciiTheme="minorHAnsi" w:hAnsiTheme="minorHAnsi"/>
          <w:sz w:val="20"/>
          <w:szCs w:val="20"/>
        </w:rPr>
        <w:t xml:space="preserve"> periode. Verder ziet hij uit naar een goede bestuurlijke, broederlijke samenwerking maar bovenal op de stille, krachtige doorwerking van Gods Geest in het verenigingsleven, en in het kerkelijke leven als geheel</w:t>
      </w:r>
      <w:r w:rsidR="00BD07EE">
        <w:rPr>
          <w:rFonts w:asciiTheme="minorHAnsi" w:hAnsiTheme="minorHAnsi"/>
          <w:sz w:val="20"/>
          <w:szCs w:val="20"/>
        </w:rPr>
        <w:t>,</w:t>
      </w:r>
      <w:r w:rsidRPr="00A45182">
        <w:rPr>
          <w:rFonts w:asciiTheme="minorHAnsi" w:hAnsiTheme="minorHAnsi"/>
          <w:sz w:val="20"/>
          <w:szCs w:val="20"/>
        </w:rPr>
        <w:t xml:space="preserve"> in de gezinnen en </w:t>
      </w:r>
      <w:r w:rsidR="00BD07EE">
        <w:rPr>
          <w:rFonts w:asciiTheme="minorHAnsi" w:hAnsiTheme="minorHAnsi"/>
          <w:sz w:val="20"/>
          <w:szCs w:val="20"/>
        </w:rPr>
        <w:t>in ieders</w:t>
      </w:r>
      <w:r w:rsidRPr="00A45182">
        <w:rPr>
          <w:rFonts w:asciiTheme="minorHAnsi" w:hAnsiTheme="minorHAnsi"/>
          <w:sz w:val="20"/>
          <w:szCs w:val="20"/>
        </w:rPr>
        <w:t xml:space="preserve"> persoonlijk leven</w:t>
      </w:r>
      <w:r w:rsidR="004C5B25">
        <w:rPr>
          <w:rFonts w:asciiTheme="minorHAnsi" w:hAnsiTheme="minorHAnsi"/>
          <w:sz w:val="20"/>
          <w:szCs w:val="20"/>
        </w:rPr>
        <w:t>.</w:t>
      </w:r>
    </w:p>
    <w:p w14:paraId="30EB6F87" w14:textId="53225513" w:rsidR="00BD07EE" w:rsidRDefault="00BD07EE" w:rsidP="00A45182">
      <w:pPr>
        <w:tabs>
          <w:tab w:val="num" w:pos="720"/>
        </w:tabs>
        <w:spacing w:line="276" w:lineRule="auto"/>
        <w:jc w:val="both"/>
        <w:rPr>
          <w:rFonts w:asciiTheme="minorHAnsi" w:hAnsiTheme="minorHAnsi"/>
          <w:sz w:val="20"/>
          <w:szCs w:val="20"/>
        </w:rPr>
      </w:pPr>
    </w:p>
    <w:p w14:paraId="632FA6EF" w14:textId="2E0D6A7C" w:rsidR="004C5B25" w:rsidRDefault="00BD07EE" w:rsidP="00A45182">
      <w:pPr>
        <w:tabs>
          <w:tab w:val="num" w:pos="720"/>
        </w:tabs>
        <w:spacing w:line="276" w:lineRule="auto"/>
        <w:jc w:val="both"/>
        <w:rPr>
          <w:rFonts w:asciiTheme="minorHAnsi" w:hAnsiTheme="minorHAnsi"/>
          <w:sz w:val="20"/>
          <w:szCs w:val="20"/>
        </w:rPr>
      </w:pPr>
      <w:r>
        <w:rPr>
          <w:rFonts w:asciiTheme="minorHAnsi" w:hAnsiTheme="minorHAnsi"/>
          <w:sz w:val="20"/>
          <w:szCs w:val="20"/>
        </w:rPr>
        <w:t xml:space="preserve">Vanwege de </w:t>
      </w:r>
      <w:r w:rsidR="00CC0370">
        <w:rPr>
          <w:rFonts w:asciiTheme="minorHAnsi" w:hAnsiTheme="minorHAnsi"/>
          <w:sz w:val="20"/>
          <w:szCs w:val="20"/>
        </w:rPr>
        <w:t xml:space="preserve">maatregelen als gevolg van de </w:t>
      </w:r>
      <w:r>
        <w:rPr>
          <w:rFonts w:asciiTheme="minorHAnsi" w:hAnsiTheme="minorHAnsi"/>
          <w:sz w:val="20"/>
          <w:szCs w:val="20"/>
        </w:rPr>
        <w:t>coronapandemie zijn in</w:t>
      </w:r>
      <w:r w:rsidR="00CC0370">
        <w:rPr>
          <w:rFonts w:asciiTheme="minorHAnsi" w:hAnsiTheme="minorHAnsi"/>
          <w:sz w:val="20"/>
          <w:szCs w:val="20"/>
        </w:rPr>
        <w:t xml:space="preserve"> </w:t>
      </w:r>
      <w:r>
        <w:rPr>
          <w:rFonts w:asciiTheme="minorHAnsi" w:hAnsiTheme="minorHAnsi"/>
          <w:sz w:val="20"/>
          <w:szCs w:val="20"/>
        </w:rPr>
        <w:t xml:space="preserve">2021 door de bestuursleden van de Mannenbond geen plaatselijke verenigingsavonden bezocht. Naast de zovele zaken heeft het bestuur dit </w:t>
      </w:r>
      <w:r w:rsidR="00CC0370">
        <w:rPr>
          <w:rFonts w:asciiTheme="minorHAnsi" w:hAnsiTheme="minorHAnsi"/>
          <w:sz w:val="20"/>
          <w:szCs w:val="20"/>
        </w:rPr>
        <w:t xml:space="preserve">ook </w:t>
      </w:r>
      <w:r>
        <w:rPr>
          <w:rFonts w:asciiTheme="minorHAnsi" w:hAnsiTheme="minorHAnsi"/>
          <w:sz w:val="20"/>
          <w:szCs w:val="20"/>
        </w:rPr>
        <w:t>gemis</w:t>
      </w:r>
      <w:r w:rsidR="00CC0370">
        <w:rPr>
          <w:rFonts w:asciiTheme="minorHAnsi" w:hAnsiTheme="minorHAnsi"/>
          <w:sz w:val="20"/>
          <w:szCs w:val="20"/>
        </w:rPr>
        <w:t>t.</w:t>
      </w:r>
    </w:p>
    <w:p w14:paraId="6458CD7B" w14:textId="77777777" w:rsidR="00CC0370" w:rsidRDefault="00CC0370" w:rsidP="00A45182">
      <w:pPr>
        <w:tabs>
          <w:tab w:val="num" w:pos="720"/>
        </w:tabs>
        <w:spacing w:line="276" w:lineRule="auto"/>
        <w:jc w:val="both"/>
        <w:rPr>
          <w:rFonts w:asciiTheme="minorHAnsi" w:hAnsiTheme="minorHAnsi"/>
          <w:sz w:val="20"/>
          <w:szCs w:val="20"/>
        </w:rPr>
      </w:pPr>
    </w:p>
    <w:p w14:paraId="0EFC2968" w14:textId="57640898" w:rsidR="004C5B25" w:rsidRDefault="004C5B25" w:rsidP="004C5B25">
      <w:pPr>
        <w:tabs>
          <w:tab w:val="num" w:pos="720"/>
        </w:tabs>
        <w:spacing w:line="276" w:lineRule="auto"/>
        <w:jc w:val="both"/>
        <w:rPr>
          <w:rFonts w:asciiTheme="minorHAnsi" w:hAnsiTheme="minorHAnsi"/>
          <w:sz w:val="20"/>
          <w:szCs w:val="20"/>
        </w:rPr>
      </w:pPr>
      <w:r w:rsidRPr="004C5B25">
        <w:rPr>
          <w:rFonts w:asciiTheme="minorHAnsi" w:hAnsiTheme="minorHAnsi"/>
          <w:sz w:val="20"/>
          <w:szCs w:val="20"/>
        </w:rPr>
        <w:t>Afgesproken wordt dat de voorzitter en de secretaris om beurten de bijdrage voor het ledeninformatieblad verzorgen. De kern van de bijdragen dient te gaan over het wezen van een plaatselijke Mannenvereniging. Het wezen is: Het onderzoeken van Gods Woord in de gemeentelijke werkplaats van de Heilige Geest om een zoutend zout te zijn in een postmoderne tijd die steeds meer met Gods Woord geen rekening wenst te houden.</w:t>
      </w:r>
    </w:p>
    <w:p w14:paraId="52582977" w14:textId="0269031E" w:rsidR="00B33F79" w:rsidRDefault="00B33F79" w:rsidP="004C5B25">
      <w:pPr>
        <w:tabs>
          <w:tab w:val="num" w:pos="720"/>
        </w:tabs>
        <w:spacing w:line="276" w:lineRule="auto"/>
        <w:jc w:val="both"/>
        <w:rPr>
          <w:rFonts w:asciiTheme="minorHAnsi" w:hAnsiTheme="minorHAnsi"/>
          <w:sz w:val="20"/>
          <w:szCs w:val="20"/>
        </w:rPr>
      </w:pPr>
    </w:p>
    <w:p w14:paraId="3E3469A5" w14:textId="4619A15C" w:rsidR="004524EC" w:rsidRPr="00B33F79" w:rsidRDefault="004524EC" w:rsidP="004524EC">
      <w:pPr>
        <w:tabs>
          <w:tab w:val="num" w:pos="720"/>
        </w:tabs>
        <w:spacing w:line="276" w:lineRule="auto"/>
        <w:jc w:val="both"/>
        <w:rPr>
          <w:rFonts w:asciiTheme="minorHAnsi" w:hAnsiTheme="minorHAnsi"/>
          <w:sz w:val="20"/>
          <w:szCs w:val="20"/>
        </w:rPr>
      </w:pPr>
      <w:r w:rsidRPr="004524EC">
        <w:rPr>
          <w:rFonts w:asciiTheme="minorHAnsi" w:hAnsiTheme="minorHAnsi"/>
          <w:sz w:val="20"/>
          <w:szCs w:val="20"/>
        </w:rPr>
        <w:t>Op 17 september 2021 was het 75 jaar geleden dat de Hervormde Mannenvereniging ‘Onderzoekt de Schriften’ te Elspeet is opgericht</w:t>
      </w:r>
      <w:r w:rsidR="00D67202">
        <w:rPr>
          <w:rFonts w:asciiTheme="minorHAnsi" w:hAnsiTheme="minorHAnsi"/>
          <w:sz w:val="20"/>
          <w:szCs w:val="20"/>
        </w:rPr>
        <w:t xml:space="preserve">. Dit is herdacht </w:t>
      </w:r>
      <w:r w:rsidRPr="004524EC">
        <w:rPr>
          <w:rFonts w:asciiTheme="minorHAnsi" w:hAnsiTheme="minorHAnsi"/>
          <w:sz w:val="20"/>
          <w:szCs w:val="20"/>
        </w:rPr>
        <w:t xml:space="preserve">bijgewoond door de voorzitter en de secretaris. </w:t>
      </w:r>
      <w:r w:rsidR="00D67202">
        <w:rPr>
          <w:rFonts w:asciiTheme="minorHAnsi" w:hAnsiTheme="minorHAnsi"/>
          <w:sz w:val="20"/>
          <w:szCs w:val="20"/>
        </w:rPr>
        <w:t xml:space="preserve">Op dinsdag 5 oktober 2021 is door de Mannenvereniging te Waarder het veertigjarig lidmaatschap van drie jubilarissen herdacht. Deze bijeenkomst is </w:t>
      </w:r>
      <w:r w:rsidRPr="00B33F79">
        <w:rPr>
          <w:rFonts w:asciiTheme="minorHAnsi" w:hAnsiTheme="minorHAnsi"/>
          <w:sz w:val="20"/>
          <w:szCs w:val="20"/>
        </w:rPr>
        <w:t xml:space="preserve">bezocht door de voorzitter. </w:t>
      </w:r>
      <w:r w:rsidR="0032202F">
        <w:rPr>
          <w:rFonts w:asciiTheme="minorHAnsi" w:hAnsiTheme="minorHAnsi"/>
          <w:sz w:val="20"/>
          <w:szCs w:val="20"/>
        </w:rPr>
        <w:t>Van beide bijeenkomsten is verslag gedaan in het landelijke kerkblad.</w:t>
      </w:r>
    </w:p>
    <w:p w14:paraId="3CEA8578" w14:textId="68BC1CCE" w:rsidR="00BD07EE" w:rsidRDefault="00BD07EE">
      <w:pPr>
        <w:rPr>
          <w:rStyle w:val="Subtieleverwijzing"/>
          <w:rFonts w:asciiTheme="minorHAnsi" w:hAnsiTheme="minorHAnsi"/>
          <w:b/>
          <w:color w:val="auto"/>
          <w:sz w:val="20"/>
          <w:szCs w:val="20"/>
        </w:rPr>
      </w:pPr>
    </w:p>
    <w:p w14:paraId="57398019" w14:textId="77777777" w:rsidR="000B1529" w:rsidRDefault="000B1529">
      <w:pPr>
        <w:rPr>
          <w:rStyle w:val="Subtieleverwijzing"/>
          <w:rFonts w:asciiTheme="minorHAnsi" w:hAnsiTheme="minorHAnsi"/>
          <w:b/>
          <w:color w:val="auto"/>
          <w:sz w:val="20"/>
          <w:szCs w:val="20"/>
        </w:rPr>
      </w:pPr>
      <w:r>
        <w:rPr>
          <w:rStyle w:val="Subtieleverwijzing"/>
          <w:rFonts w:asciiTheme="minorHAnsi" w:hAnsiTheme="minorHAnsi"/>
          <w:b/>
          <w:color w:val="auto"/>
          <w:sz w:val="20"/>
          <w:szCs w:val="20"/>
        </w:rPr>
        <w:br w:type="page"/>
      </w:r>
    </w:p>
    <w:p w14:paraId="18FDB02B" w14:textId="7D984FC7" w:rsidR="009D6F51" w:rsidRPr="00295F2D" w:rsidRDefault="00A57A06" w:rsidP="0004049D">
      <w:pPr>
        <w:spacing w:line="276" w:lineRule="auto"/>
        <w:rPr>
          <w:rStyle w:val="Subtieleverwijzing"/>
          <w:rFonts w:asciiTheme="minorHAnsi" w:hAnsiTheme="minorHAnsi"/>
          <w:b/>
          <w:color w:val="auto"/>
          <w:sz w:val="20"/>
          <w:szCs w:val="20"/>
        </w:rPr>
      </w:pPr>
      <w:r w:rsidRPr="00295F2D">
        <w:rPr>
          <w:rStyle w:val="Subtieleverwijzing"/>
          <w:rFonts w:asciiTheme="minorHAnsi" w:hAnsiTheme="minorHAnsi"/>
          <w:b/>
          <w:color w:val="auto"/>
          <w:sz w:val="20"/>
          <w:szCs w:val="20"/>
        </w:rPr>
        <w:lastRenderedPageBreak/>
        <w:t>Bijbelstudiemateriaal</w:t>
      </w:r>
    </w:p>
    <w:p w14:paraId="04D87848" w14:textId="119A1690" w:rsidR="006F5CF8" w:rsidRPr="00DA5245" w:rsidRDefault="00B02C02" w:rsidP="0004049D">
      <w:pPr>
        <w:spacing w:line="276" w:lineRule="auto"/>
        <w:jc w:val="both"/>
        <w:rPr>
          <w:rFonts w:eastAsia="Arial Unicode MS" w:cs="Calibri"/>
          <w:iCs/>
          <w:sz w:val="20"/>
          <w:szCs w:val="20"/>
        </w:rPr>
      </w:pPr>
      <w:r>
        <w:rPr>
          <w:rFonts w:eastAsia="Arial Unicode MS" w:cs="Calibri"/>
          <w:sz w:val="20"/>
          <w:szCs w:val="20"/>
        </w:rPr>
        <w:t xml:space="preserve">Bij het bezoeken van de mannenverenigingen door het bestuur wordt </w:t>
      </w:r>
      <w:r w:rsidR="001869F4">
        <w:rPr>
          <w:rFonts w:eastAsia="Arial Unicode MS" w:cs="Calibri"/>
          <w:sz w:val="20"/>
          <w:szCs w:val="20"/>
        </w:rPr>
        <w:t>gevraagd</w:t>
      </w:r>
      <w:r>
        <w:rPr>
          <w:rFonts w:eastAsia="Arial Unicode MS" w:cs="Calibri"/>
          <w:sz w:val="20"/>
          <w:szCs w:val="20"/>
        </w:rPr>
        <w:t xml:space="preserve"> welke studiemateriaal gebruikt wordt.</w:t>
      </w:r>
      <w:r w:rsidR="006F5CF8">
        <w:rPr>
          <w:rFonts w:eastAsia="Arial Unicode MS" w:cs="Calibri"/>
          <w:sz w:val="20"/>
          <w:szCs w:val="20"/>
        </w:rPr>
        <w:t xml:space="preserve"> Het bestuur beveelt hartelijk aan </w:t>
      </w:r>
      <w:r w:rsidR="009B782C">
        <w:rPr>
          <w:rFonts w:eastAsia="Arial Unicode MS" w:cs="Calibri"/>
          <w:sz w:val="20"/>
          <w:szCs w:val="20"/>
        </w:rPr>
        <w:t xml:space="preserve">het </w:t>
      </w:r>
      <w:r w:rsidR="006F5CF8">
        <w:rPr>
          <w:rFonts w:eastAsia="Arial Unicode MS" w:cs="Calibri"/>
          <w:sz w:val="20"/>
          <w:szCs w:val="20"/>
        </w:rPr>
        <w:t xml:space="preserve">‘eigen’ studiemateriaal te gebruiken om de eenheid te bevorderen. </w:t>
      </w:r>
      <w:r w:rsidR="00DA5245">
        <w:rPr>
          <w:rFonts w:eastAsia="Arial Unicode MS" w:cs="Calibri"/>
          <w:sz w:val="20"/>
          <w:szCs w:val="20"/>
        </w:rPr>
        <w:t>Als voorbeeld v</w:t>
      </w:r>
      <w:r w:rsidR="006F5CF8">
        <w:rPr>
          <w:rFonts w:eastAsia="Arial Unicode MS" w:cs="Calibri"/>
          <w:sz w:val="20"/>
          <w:szCs w:val="20"/>
        </w:rPr>
        <w:t>erwezen w</w:t>
      </w:r>
      <w:r w:rsidR="00DA5245">
        <w:rPr>
          <w:rFonts w:eastAsia="Arial Unicode MS" w:cs="Calibri"/>
          <w:sz w:val="20"/>
          <w:szCs w:val="20"/>
        </w:rPr>
        <w:t>e</w:t>
      </w:r>
      <w:r w:rsidR="006F5CF8">
        <w:rPr>
          <w:rFonts w:eastAsia="Arial Unicode MS" w:cs="Calibri"/>
          <w:sz w:val="20"/>
          <w:szCs w:val="20"/>
        </w:rPr>
        <w:t xml:space="preserve"> naar de eerste Pinkstergemeente: </w:t>
      </w:r>
      <w:r w:rsidR="006F5CF8" w:rsidRPr="00B02C02">
        <w:rPr>
          <w:rFonts w:eastAsia="Arial Unicode MS" w:cs="Calibri"/>
          <w:i/>
          <w:sz w:val="20"/>
          <w:szCs w:val="20"/>
        </w:rPr>
        <w:t>En zij waren volhardende in de leer der apostelen, en in de gemeenschap, en in de breking des broods, en in de gebeden.</w:t>
      </w:r>
    </w:p>
    <w:p w14:paraId="5A015925" w14:textId="77777777" w:rsidR="001869F4" w:rsidRDefault="001869F4" w:rsidP="0004049D">
      <w:pPr>
        <w:spacing w:line="276" w:lineRule="auto"/>
        <w:jc w:val="both"/>
        <w:rPr>
          <w:rFonts w:eastAsia="Arial Unicode MS" w:cs="Arial Unicode MS"/>
          <w:sz w:val="20"/>
          <w:szCs w:val="20"/>
        </w:rPr>
      </w:pPr>
    </w:p>
    <w:p w14:paraId="4B022E7F" w14:textId="69F2D784" w:rsidR="002D395F" w:rsidRPr="002D395F" w:rsidRDefault="00DA5245" w:rsidP="006961EA">
      <w:pPr>
        <w:spacing w:line="276" w:lineRule="auto"/>
        <w:jc w:val="both"/>
        <w:rPr>
          <w:rFonts w:eastAsia="Arial Unicode MS" w:cs="Calibri"/>
          <w:sz w:val="20"/>
          <w:szCs w:val="20"/>
        </w:rPr>
      </w:pPr>
      <w:r w:rsidRPr="002D395F">
        <w:rPr>
          <w:rFonts w:eastAsia="Arial Unicode MS" w:cs="Calibri"/>
          <w:sz w:val="20"/>
          <w:szCs w:val="20"/>
        </w:rPr>
        <w:t xml:space="preserve">Anno </w:t>
      </w:r>
      <w:r w:rsidRPr="006961EA">
        <w:rPr>
          <w:rFonts w:eastAsia="Arial Unicode MS" w:cs="Calibri"/>
          <w:sz w:val="20"/>
          <w:szCs w:val="20"/>
        </w:rPr>
        <w:t>juni ’2</w:t>
      </w:r>
      <w:r w:rsidR="00793279" w:rsidRPr="006961EA">
        <w:rPr>
          <w:rFonts w:eastAsia="Arial Unicode MS" w:cs="Calibri"/>
          <w:sz w:val="20"/>
          <w:szCs w:val="20"/>
        </w:rPr>
        <w:t>2</w:t>
      </w:r>
      <w:r w:rsidR="0032209A" w:rsidRPr="002D395F">
        <w:rPr>
          <w:rFonts w:eastAsia="Arial Unicode MS" w:cs="Calibri"/>
          <w:sz w:val="20"/>
          <w:szCs w:val="20"/>
        </w:rPr>
        <w:t xml:space="preserve"> </w:t>
      </w:r>
      <w:r w:rsidR="006F5CF8" w:rsidRPr="002D395F">
        <w:rPr>
          <w:rFonts w:eastAsia="Arial Unicode MS" w:cs="Calibri"/>
          <w:sz w:val="20"/>
          <w:szCs w:val="20"/>
        </w:rPr>
        <w:t xml:space="preserve">staan </w:t>
      </w:r>
      <w:r w:rsidR="009B782C" w:rsidRPr="002D395F">
        <w:rPr>
          <w:rFonts w:eastAsia="Arial Unicode MS" w:cs="Calibri"/>
          <w:sz w:val="20"/>
          <w:szCs w:val="20"/>
        </w:rPr>
        <w:t xml:space="preserve">als </w:t>
      </w:r>
      <w:r w:rsidR="008F6965" w:rsidRPr="002D395F">
        <w:rPr>
          <w:rFonts w:eastAsia="Arial Unicode MS" w:cs="Calibri"/>
          <w:sz w:val="20"/>
          <w:szCs w:val="20"/>
        </w:rPr>
        <w:t xml:space="preserve">Bijbelstudies </w:t>
      </w:r>
      <w:r w:rsidR="006F5CF8" w:rsidRPr="002D395F">
        <w:rPr>
          <w:rFonts w:eastAsia="Arial Unicode MS" w:cs="Calibri"/>
          <w:sz w:val="20"/>
          <w:szCs w:val="20"/>
        </w:rPr>
        <w:t>op de website</w:t>
      </w:r>
      <w:r w:rsidR="008F6965" w:rsidRPr="002D395F">
        <w:rPr>
          <w:rFonts w:eastAsia="Arial Unicode MS" w:cs="Calibri"/>
          <w:sz w:val="20"/>
          <w:szCs w:val="20"/>
        </w:rPr>
        <w:t>: ds. N.</w:t>
      </w:r>
      <w:r w:rsidR="007A0702" w:rsidRPr="002D395F">
        <w:rPr>
          <w:rFonts w:eastAsia="Arial Unicode MS" w:cs="Calibri"/>
          <w:sz w:val="20"/>
          <w:szCs w:val="20"/>
        </w:rPr>
        <w:t>P.J.</w:t>
      </w:r>
      <w:r w:rsidR="00CC403E" w:rsidRPr="002D395F">
        <w:rPr>
          <w:rFonts w:eastAsia="Arial Unicode MS" w:cs="Calibri"/>
          <w:sz w:val="20"/>
          <w:szCs w:val="20"/>
        </w:rPr>
        <w:t xml:space="preserve"> Kleiberg over Jozef</w:t>
      </w:r>
      <w:r w:rsidR="0032209A" w:rsidRPr="002D395F">
        <w:rPr>
          <w:rFonts w:eastAsia="Arial Unicode MS" w:cs="Calibri"/>
          <w:sz w:val="20"/>
          <w:szCs w:val="20"/>
        </w:rPr>
        <w:t xml:space="preserve">; ds. A.J. Schalkoort over enkele psalmen; ds. J.C. den Toom over Jona; </w:t>
      </w:r>
      <w:r w:rsidR="006F5CF8" w:rsidRPr="002D395F">
        <w:rPr>
          <w:rFonts w:eastAsia="Arial Unicode MS" w:cs="Calibri"/>
          <w:sz w:val="20"/>
          <w:szCs w:val="20"/>
        </w:rPr>
        <w:t>d</w:t>
      </w:r>
      <w:r w:rsidR="0032209A" w:rsidRPr="002D395F">
        <w:rPr>
          <w:rFonts w:eastAsia="Arial Unicode MS" w:cs="Calibri"/>
          <w:sz w:val="20"/>
          <w:szCs w:val="20"/>
        </w:rPr>
        <w:t xml:space="preserve">s. N.P.J. </w:t>
      </w:r>
      <w:r w:rsidR="00BC7E40" w:rsidRPr="002D395F">
        <w:rPr>
          <w:rFonts w:eastAsia="Arial Unicode MS" w:cs="Calibri"/>
          <w:sz w:val="20"/>
          <w:szCs w:val="20"/>
        </w:rPr>
        <w:t>Kleiberg over</w:t>
      </w:r>
      <w:r w:rsidR="0032209A" w:rsidRPr="002D395F">
        <w:rPr>
          <w:rFonts w:eastAsia="Arial Unicode MS" w:cs="Calibri"/>
          <w:sz w:val="20"/>
          <w:szCs w:val="20"/>
        </w:rPr>
        <w:t xml:space="preserve"> het Koninkrijk der Heme</w:t>
      </w:r>
      <w:r w:rsidR="006F5CF8" w:rsidRPr="002D395F">
        <w:rPr>
          <w:rFonts w:eastAsia="Arial Unicode MS" w:cs="Calibri"/>
          <w:sz w:val="20"/>
          <w:szCs w:val="20"/>
        </w:rPr>
        <w:t>len; d</w:t>
      </w:r>
      <w:r w:rsidR="0032209A" w:rsidRPr="002D395F">
        <w:rPr>
          <w:rFonts w:eastAsia="Arial Unicode MS" w:cs="Calibri"/>
          <w:sz w:val="20"/>
          <w:szCs w:val="20"/>
        </w:rPr>
        <w:t xml:space="preserve">s. H. Verheul over </w:t>
      </w:r>
      <w:r w:rsidRPr="002D395F">
        <w:rPr>
          <w:rFonts w:eastAsia="Arial Unicode MS" w:cs="Calibri"/>
          <w:sz w:val="20"/>
          <w:szCs w:val="20"/>
        </w:rPr>
        <w:t>d</w:t>
      </w:r>
      <w:r w:rsidR="0032209A" w:rsidRPr="002D395F">
        <w:rPr>
          <w:rFonts w:eastAsia="Arial Unicode MS" w:cs="Calibri"/>
          <w:sz w:val="20"/>
          <w:szCs w:val="20"/>
        </w:rPr>
        <w:t>e algemene brief van de apostel Jakobus</w:t>
      </w:r>
      <w:r w:rsidR="003D420C" w:rsidRPr="002D395F">
        <w:rPr>
          <w:rFonts w:eastAsia="Arial Unicode MS" w:cs="Calibri"/>
          <w:sz w:val="20"/>
          <w:szCs w:val="20"/>
        </w:rPr>
        <w:t xml:space="preserve">; </w:t>
      </w:r>
      <w:r w:rsidR="001459C7" w:rsidRPr="002D395F">
        <w:rPr>
          <w:rFonts w:eastAsia="Arial Unicode MS" w:cs="Calibri"/>
          <w:sz w:val="20"/>
          <w:szCs w:val="20"/>
        </w:rPr>
        <w:t xml:space="preserve">ds. L. Groenenberg </w:t>
      </w:r>
      <w:r w:rsidRPr="002D395F">
        <w:rPr>
          <w:rFonts w:eastAsia="Arial Unicode MS" w:cs="Calibri"/>
          <w:sz w:val="20"/>
          <w:szCs w:val="20"/>
        </w:rPr>
        <w:t>gaat in op een</w:t>
      </w:r>
      <w:r w:rsidR="001459C7" w:rsidRPr="002D395F">
        <w:rPr>
          <w:rFonts w:eastAsia="Arial Unicode MS" w:cs="Calibri"/>
          <w:sz w:val="20"/>
          <w:szCs w:val="20"/>
        </w:rPr>
        <w:t xml:space="preserve"> gedeelte van Openbaring</w:t>
      </w:r>
      <w:r w:rsidR="00C6701A" w:rsidRPr="002D395F">
        <w:rPr>
          <w:rFonts w:eastAsia="Arial Unicode MS" w:cs="Calibri"/>
          <w:sz w:val="20"/>
          <w:szCs w:val="20"/>
        </w:rPr>
        <w:t>;</w:t>
      </w:r>
      <w:r w:rsidR="001459C7" w:rsidRPr="002D395F">
        <w:rPr>
          <w:rFonts w:eastAsia="Arial Unicode MS" w:cs="Calibri"/>
          <w:sz w:val="20"/>
          <w:szCs w:val="20"/>
        </w:rPr>
        <w:t xml:space="preserve"> </w:t>
      </w:r>
      <w:r w:rsidR="003D420C" w:rsidRPr="002D395F">
        <w:rPr>
          <w:rFonts w:eastAsia="Arial Unicode MS" w:cs="Calibri"/>
          <w:sz w:val="20"/>
          <w:szCs w:val="20"/>
        </w:rPr>
        <w:t>d</w:t>
      </w:r>
      <w:r w:rsidR="001459C7" w:rsidRPr="002D395F">
        <w:rPr>
          <w:rFonts w:eastAsia="Arial Unicode MS" w:cs="Calibri"/>
          <w:sz w:val="20"/>
          <w:szCs w:val="20"/>
        </w:rPr>
        <w:t xml:space="preserve">s. IJ.R. Bijl </w:t>
      </w:r>
      <w:r w:rsidRPr="002D395F">
        <w:rPr>
          <w:rFonts w:eastAsia="Arial Unicode MS" w:cs="Calibri"/>
          <w:sz w:val="20"/>
          <w:szCs w:val="20"/>
        </w:rPr>
        <w:t>bespreekt</w:t>
      </w:r>
      <w:r w:rsidR="001459C7" w:rsidRPr="002D395F">
        <w:rPr>
          <w:rFonts w:eastAsia="Arial Unicode MS" w:cs="Calibri"/>
          <w:sz w:val="20"/>
          <w:szCs w:val="20"/>
        </w:rPr>
        <w:t xml:space="preserve"> de profeet Haggaï</w:t>
      </w:r>
      <w:r w:rsidR="00C6701A" w:rsidRPr="002D395F">
        <w:rPr>
          <w:rFonts w:eastAsia="Arial Unicode MS" w:cs="Calibri"/>
          <w:sz w:val="20"/>
          <w:szCs w:val="20"/>
        </w:rPr>
        <w:t xml:space="preserve"> en ds. C.M. Visser de woestijnreis. </w:t>
      </w:r>
      <w:r w:rsidR="002D395F" w:rsidRPr="002D395F">
        <w:rPr>
          <w:rFonts w:eastAsia="Arial Unicode MS" w:cs="Calibri"/>
          <w:sz w:val="20"/>
          <w:szCs w:val="20"/>
        </w:rPr>
        <w:t xml:space="preserve">Ds. L. Groenenberg is bezig met een Bijbelstudie over het boek Openbaringen. Dhr. Diepeveen </w:t>
      </w:r>
      <w:r w:rsidR="002D395F">
        <w:rPr>
          <w:rFonts w:eastAsia="Arial Unicode MS" w:cs="Calibri"/>
          <w:sz w:val="20"/>
          <w:szCs w:val="20"/>
        </w:rPr>
        <w:t xml:space="preserve">is </w:t>
      </w:r>
      <w:r w:rsidR="002D395F" w:rsidRPr="002D395F">
        <w:rPr>
          <w:rFonts w:eastAsia="Arial Unicode MS" w:cs="Calibri"/>
          <w:sz w:val="20"/>
          <w:szCs w:val="20"/>
        </w:rPr>
        <w:t xml:space="preserve">in overleg met ds. D. Heemskerk en ds. K. ten Klooster of </w:t>
      </w:r>
      <w:r w:rsidR="002D395F">
        <w:rPr>
          <w:rFonts w:eastAsia="Arial Unicode MS" w:cs="Calibri"/>
          <w:sz w:val="20"/>
          <w:szCs w:val="20"/>
        </w:rPr>
        <w:t xml:space="preserve">een van het </w:t>
      </w:r>
      <w:r w:rsidR="002D395F" w:rsidRPr="002D395F">
        <w:rPr>
          <w:rFonts w:eastAsia="Arial Unicode MS" w:cs="Calibri"/>
          <w:sz w:val="20"/>
          <w:szCs w:val="20"/>
        </w:rPr>
        <w:t xml:space="preserve">bereid is een studie te doen over </w:t>
      </w:r>
      <w:r w:rsidR="002D395F">
        <w:rPr>
          <w:rFonts w:eastAsia="Arial Unicode MS" w:cs="Calibri"/>
          <w:sz w:val="20"/>
          <w:szCs w:val="20"/>
        </w:rPr>
        <w:t>éé</w:t>
      </w:r>
      <w:r w:rsidR="002D395F" w:rsidRPr="002D395F">
        <w:rPr>
          <w:rFonts w:eastAsia="Arial Unicode MS" w:cs="Calibri"/>
          <w:sz w:val="20"/>
          <w:szCs w:val="20"/>
        </w:rPr>
        <w:t>n der belijdenisgeschriften.</w:t>
      </w:r>
    </w:p>
    <w:p w14:paraId="220F902A" w14:textId="4B0903D4" w:rsidR="00C17476" w:rsidRDefault="00C17476" w:rsidP="0004049D">
      <w:pPr>
        <w:spacing w:line="276" w:lineRule="auto"/>
        <w:rPr>
          <w:rStyle w:val="Subtieleverwijzing"/>
          <w:rFonts w:asciiTheme="minorHAnsi" w:hAnsiTheme="minorHAnsi"/>
          <w:b/>
          <w:color w:val="auto"/>
          <w:sz w:val="20"/>
          <w:szCs w:val="20"/>
        </w:rPr>
      </w:pPr>
    </w:p>
    <w:p w14:paraId="206452E1" w14:textId="051F6FC5" w:rsidR="00E4074E" w:rsidRDefault="0020298B" w:rsidP="0004049D">
      <w:pPr>
        <w:spacing w:line="276" w:lineRule="auto"/>
        <w:jc w:val="both"/>
        <w:rPr>
          <w:rStyle w:val="Subtieleverwijzing"/>
          <w:rFonts w:asciiTheme="minorHAnsi" w:hAnsiTheme="minorHAnsi"/>
          <w:b/>
          <w:color w:val="auto"/>
          <w:sz w:val="20"/>
          <w:szCs w:val="20"/>
        </w:rPr>
      </w:pPr>
      <w:r w:rsidRPr="00295F2D">
        <w:rPr>
          <w:rStyle w:val="Subtieleverwijzing"/>
          <w:rFonts w:asciiTheme="minorHAnsi" w:hAnsiTheme="minorHAnsi"/>
          <w:b/>
          <w:color w:val="auto"/>
          <w:sz w:val="20"/>
          <w:szCs w:val="20"/>
        </w:rPr>
        <w:t>Regionale samenwerking</w:t>
      </w:r>
    </w:p>
    <w:p w14:paraId="05F2A76B" w14:textId="515210B6" w:rsidR="000538DE" w:rsidRDefault="00D75F60" w:rsidP="0004049D">
      <w:pPr>
        <w:spacing w:line="276" w:lineRule="auto"/>
        <w:jc w:val="both"/>
        <w:rPr>
          <w:rStyle w:val="Subtieleverwijzing"/>
          <w:rFonts w:asciiTheme="minorHAnsi" w:hAnsiTheme="minorHAnsi"/>
          <w:b/>
          <w:color w:val="auto"/>
          <w:sz w:val="20"/>
          <w:szCs w:val="20"/>
        </w:rPr>
      </w:pPr>
      <w:r w:rsidRPr="00B02C02">
        <w:rPr>
          <w:rFonts w:eastAsia="Arial Unicode MS" w:cs="Calibri"/>
          <w:sz w:val="20"/>
          <w:szCs w:val="20"/>
        </w:rPr>
        <w:t xml:space="preserve">Het bestuur heeft de intentie </w:t>
      </w:r>
      <w:r w:rsidR="005D3020">
        <w:rPr>
          <w:rFonts w:eastAsia="Arial Unicode MS" w:cs="Calibri"/>
          <w:sz w:val="20"/>
          <w:szCs w:val="20"/>
        </w:rPr>
        <w:t xml:space="preserve">alle </w:t>
      </w:r>
      <w:r w:rsidRPr="00B02C02">
        <w:rPr>
          <w:rFonts w:eastAsia="Arial Unicode MS" w:cs="Calibri"/>
          <w:sz w:val="20"/>
          <w:szCs w:val="20"/>
        </w:rPr>
        <w:t>Mannenverenigingen</w:t>
      </w:r>
      <w:r w:rsidR="00433A26" w:rsidRPr="00B02C02">
        <w:rPr>
          <w:rFonts w:eastAsia="Arial Unicode MS" w:cs="Calibri"/>
          <w:sz w:val="20"/>
          <w:szCs w:val="20"/>
        </w:rPr>
        <w:t xml:space="preserve"> </w:t>
      </w:r>
      <w:r w:rsidR="000538DE">
        <w:rPr>
          <w:rFonts w:eastAsia="Arial Unicode MS" w:cs="Calibri"/>
          <w:sz w:val="20"/>
          <w:szCs w:val="20"/>
        </w:rPr>
        <w:t xml:space="preserve">jaarlijks </w:t>
      </w:r>
      <w:r w:rsidR="00433A26" w:rsidRPr="00B02C02">
        <w:rPr>
          <w:rFonts w:eastAsia="Arial Unicode MS" w:cs="Calibri"/>
          <w:sz w:val="20"/>
          <w:szCs w:val="20"/>
        </w:rPr>
        <w:t xml:space="preserve">te bezoeken, zodat opgehaald kan worden wat concreet </w:t>
      </w:r>
      <w:r w:rsidR="00D803D2">
        <w:rPr>
          <w:rFonts w:eastAsia="Arial Unicode MS" w:cs="Calibri"/>
          <w:sz w:val="20"/>
          <w:szCs w:val="20"/>
        </w:rPr>
        <w:t xml:space="preserve">onder onze mannenbroeders </w:t>
      </w:r>
      <w:r w:rsidR="00433A26" w:rsidRPr="00B02C02">
        <w:rPr>
          <w:rFonts w:eastAsia="Arial Unicode MS" w:cs="Calibri"/>
          <w:sz w:val="20"/>
          <w:szCs w:val="20"/>
        </w:rPr>
        <w:t>leeft</w:t>
      </w:r>
      <w:r w:rsidR="006F5CF8">
        <w:rPr>
          <w:rFonts w:eastAsia="Arial Unicode MS" w:cs="Calibri"/>
          <w:sz w:val="20"/>
          <w:szCs w:val="20"/>
        </w:rPr>
        <w:t xml:space="preserve"> é</w:t>
      </w:r>
      <w:r w:rsidR="00433A26" w:rsidRPr="00B02C02">
        <w:rPr>
          <w:rFonts w:eastAsia="Arial Unicode MS" w:cs="Calibri"/>
          <w:sz w:val="20"/>
          <w:szCs w:val="20"/>
        </w:rPr>
        <w:t xml:space="preserve">n hoe de onderlinge band </w:t>
      </w:r>
      <w:r w:rsidR="005D3020">
        <w:rPr>
          <w:rFonts w:eastAsia="Arial Unicode MS" w:cs="Calibri"/>
          <w:sz w:val="20"/>
          <w:szCs w:val="20"/>
        </w:rPr>
        <w:t>is</w:t>
      </w:r>
      <w:r w:rsidR="000F2CE0">
        <w:rPr>
          <w:rFonts w:eastAsia="Arial Unicode MS" w:cs="Calibri"/>
          <w:sz w:val="20"/>
          <w:szCs w:val="20"/>
        </w:rPr>
        <w:t xml:space="preserve"> </w:t>
      </w:r>
      <w:r w:rsidR="00433A26" w:rsidRPr="00B02C02">
        <w:rPr>
          <w:rFonts w:eastAsia="Arial Unicode MS" w:cs="Calibri"/>
          <w:sz w:val="20"/>
          <w:szCs w:val="20"/>
        </w:rPr>
        <w:t xml:space="preserve">te versterken. </w:t>
      </w:r>
      <w:r w:rsidR="005D3020">
        <w:rPr>
          <w:rFonts w:eastAsia="Arial Unicode MS" w:cs="Calibri"/>
          <w:sz w:val="20"/>
          <w:szCs w:val="20"/>
        </w:rPr>
        <w:t>G</w:t>
      </w:r>
      <w:r w:rsidR="00433A26" w:rsidRPr="00B02C02">
        <w:rPr>
          <w:rFonts w:eastAsia="Arial Unicode MS" w:cs="Calibri"/>
          <w:sz w:val="20"/>
          <w:szCs w:val="20"/>
        </w:rPr>
        <w:t>evraagd</w:t>
      </w:r>
      <w:r w:rsidR="00700BA5">
        <w:rPr>
          <w:rFonts w:eastAsia="Arial Unicode MS" w:cs="Calibri"/>
          <w:sz w:val="20"/>
          <w:szCs w:val="20"/>
        </w:rPr>
        <w:t xml:space="preserve"> </w:t>
      </w:r>
      <w:r w:rsidR="005D3020">
        <w:rPr>
          <w:rFonts w:eastAsia="Arial Unicode MS" w:cs="Calibri"/>
          <w:sz w:val="20"/>
          <w:szCs w:val="20"/>
        </w:rPr>
        <w:t xml:space="preserve">wordt </w:t>
      </w:r>
      <w:r w:rsidR="00700BA5">
        <w:rPr>
          <w:rFonts w:eastAsia="Arial Unicode MS" w:cs="Calibri"/>
          <w:sz w:val="20"/>
          <w:szCs w:val="20"/>
        </w:rPr>
        <w:t xml:space="preserve">naar onderwerpen op de Toogdag, </w:t>
      </w:r>
      <w:r w:rsidR="005D3020">
        <w:rPr>
          <w:rFonts w:eastAsia="Arial Unicode MS" w:cs="Calibri"/>
          <w:sz w:val="20"/>
          <w:szCs w:val="20"/>
        </w:rPr>
        <w:t xml:space="preserve">welke </w:t>
      </w:r>
      <w:r w:rsidR="000F2CE0">
        <w:rPr>
          <w:rFonts w:eastAsia="Arial Unicode MS" w:cs="Calibri"/>
          <w:sz w:val="20"/>
          <w:szCs w:val="20"/>
        </w:rPr>
        <w:t>Bijbelstudie</w:t>
      </w:r>
      <w:r w:rsidR="006F5CF8">
        <w:rPr>
          <w:rFonts w:eastAsia="Arial Unicode MS" w:cs="Calibri"/>
          <w:sz w:val="20"/>
          <w:szCs w:val="20"/>
        </w:rPr>
        <w:t xml:space="preserve"> enzovoorts.</w:t>
      </w:r>
      <w:r w:rsidR="000764A0">
        <w:rPr>
          <w:rFonts w:eastAsia="Arial Unicode MS" w:cs="Calibri"/>
          <w:sz w:val="20"/>
          <w:szCs w:val="20"/>
        </w:rPr>
        <w:t xml:space="preserve"> Vanwege de coronapandemie </w:t>
      </w:r>
      <w:r w:rsidR="005D3020">
        <w:rPr>
          <w:rFonts w:eastAsia="Arial Unicode MS" w:cs="Calibri"/>
          <w:sz w:val="20"/>
          <w:szCs w:val="20"/>
        </w:rPr>
        <w:t xml:space="preserve">zijn </w:t>
      </w:r>
      <w:r w:rsidR="000764A0">
        <w:rPr>
          <w:rFonts w:eastAsia="Arial Unicode MS" w:cs="Calibri"/>
          <w:sz w:val="20"/>
          <w:szCs w:val="20"/>
        </w:rPr>
        <w:t>in 202</w:t>
      </w:r>
      <w:r w:rsidR="00793279">
        <w:rPr>
          <w:rFonts w:eastAsia="Arial Unicode MS" w:cs="Calibri"/>
          <w:sz w:val="20"/>
          <w:szCs w:val="20"/>
        </w:rPr>
        <w:t>1</w:t>
      </w:r>
      <w:r w:rsidR="000764A0">
        <w:rPr>
          <w:rFonts w:eastAsia="Arial Unicode MS" w:cs="Calibri"/>
          <w:sz w:val="20"/>
          <w:szCs w:val="20"/>
        </w:rPr>
        <w:t xml:space="preserve"> geen </w:t>
      </w:r>
      <w:r w:rsidR="001869F4">
        <w:rPr>
          <w:rFonts w:eastAsia="Arial Unicode MS" w:cs="Calibri"/>
          <w:sz w:val="20"/>
          <w:szCs w:val="20"/>
        </w:rPr>
        <w:t>bezoeken afgelegd</w:t>
      </w:r>
      <w:r w:rsidR="000764A0">
        <w:rPr>
          <w:rFonts w:eastAsia="Arial Unicode MS" w:cs="Calibri"/>
          <w:sz w:val="20"/>
          <w:szCs w:val="20"/>
        </w:rPr>
        <w:t>.</w:t>
      </w:r>
      <w:r w:rsidR="005D3020">
        <w:rPr>
          <w:rFonts w:eastAsia="Arial Unicode MS" w:cs="Calibri"/>
          <w:sz w:val="20"/>
          <w:szCs w:val="20"/>
        </w:rPr>
        <w:t xml:space="preserve"> D.V. in</w:t>
      </w:r>
      <w:r w:rsidR="001E07CF">
        <w:rPr>
          <w:rFonts w:eastAsia="Arial Unicode MS" w:cs="Calibri"/>
          <w:sz w:val="20"/>
          <w:szCs w:val="20"/>
        </w:rPr>
        <w:t xml:space="preserve"> </w:t>
      </w:r>
      <w:r w:rsidR="003D0402">
        <w:rPr>
          <w:rFonts w:eastAsia="Arial Unicode MS" w:cs="Calibri"/>
          <w:sz w:val="20"/>
          <w:szCs w:val="20"/>
        </w:rPr>
        <w:t>he</w:t>
      </w:r>
      <w:r w:rsidR="009F6FE9">
        <w:rPr>
          <w:rFonts w:eastAsia="Arial Unicode MS" w:cs="Calibri"/>
          <w:sz w:val="20"/>
          <w:szCs w:val="20"/>
        </w:rPr>
        <w:t>t</w:t>
      </w:r>
      <w:r w:rsidR="003D0402">
        <w:rPr>
          <w:rFonts w:eastAsia="Arial Unicode MS" w:cs="Calibri"/>
          <w:sz w:val="20"/>
          <w:szCs w:val="20"/>
        </w:rPr>
        <w:t xml:space="preserve"> najaar </w:t>
      </w:r>
      <w:r w:rsidR="001E07CF">
        <w:rPr>
          <w:rFonts w:eastAsia="Arial Unicode MS" w:cs="Calibri"/>
          <w:sz w:val="20"/>
          <w:szCs w:val="20"/>
        </w:rPr>
        <w:t>202</w:t>
      </w:r>
      <w:r w:rsidR="00793279">
        <w:rPr>
          <w:rFonts w:eastAsia="Arial Unicode MS" w:cs="Calibri"/>
          <w:sz w:val="20"/>
          <w:szCs w:val="20"/>
        </w:rPr>
        <w:t>2</w:t>
      </w:r>
      <w:r w:rsidR="001E07CF">
        <w:rPr>
          <w:rFonts w:eastAsia="Arial Unicode MS" w:cs="Calibri"/>
          <w:sz w:val="20"/>
          <w:szCs w:val="20"/>
        </w:rPr>
        <w:t xml:space="preserve"> hopen we </w:t>
      </w:r>
      <w:r w:rsidR="000F2CE0">
        <w:rPr>
          <w:rFonts w:eastAsia="Arial Unicode MS" w:cs="Calibri"/>
          <w:sz w:val="20"/>
          <w:szCs w:val="20"/>
        </w:rPr>
        <w:t xml:space="preserve">als </w:t>
      </w:r>
      <w:r w:rsidR="00FF28D6">
        <w:rPr>
          <w:rFonts w:eastAsia="Arial Unicode MS" w:cs="Calibri"/>
          <w:sz w:val="20"/>
          <w:szCs w:val="20"/>
        </w:rPr>
        <w:t xml:space="preserve">bestuur </w:t>
      </w:r>
      <w:r w:rsidR="001E07CF">
        <w:rPr>
          <w:rFonts w:eastAsia="Arial Unicode MS" w:cs="Calibri"/>
          <w:sz w:val="20"/>
          <w:szCs w:val="20"/>
        </w:rPr>
        <w:t xml:space="preserve">dit </w:t>
      </w:r>
      <w:r w:rsidR="00554015">
        <w:rPr>
          <w:rFonts w:eastAsia="Arial Unicode MS" w:cs="Calibri"/>
          <w:sz w:val="20"/>
          <w:szCs w:val="20"/>
        </w:rPr>
        <w:t xml:space="preserve">handwerk </w:t>
      </w:r>
      <w:r w:rsidR="001E07CF">
        <w:rPr>
          <w:rFonts w:eastAsia="Arial Unicode MS" w:cs="Calibri"/>
          <w:sz w:val="20"/>
          <w:szCs w:val="20"/>
        </w:rPr>
        <w:t>weer op te pakken.</w:t>
      </w:r>
    </w:p>
    <w:p w14:paraId="04F38B09" w14:textId="77777777" w:rsidR="000764A0" w:rsidRDefault="000764A0" w:rsidP="0004049D">
      <w:pPr>
        <w:spacing w:line="276" w:lineRule="auto"/>
        <w:jc w:val="both"/>
        <w:rPr>
          <w:rStyle w:val="Subtieleverwijzing"/>
          <w:rFonts w:asciiTheme="minorHAnsi" w:hAnsiTheme="minorHAnsi"/>
          <w:b/>
          <w:color w:val="auto"/>
          <w:sz w:val="20"/>
          <w:szCs w:val="20"/>
        </w:rPr>
      </w:pPr>
    </w:p>
    <w:p w14:paraId="338FCEB0" w14:textId="72857557" w:rsidR="0032672B" w:rsidRDefault="0020298B" w:rsidP="0004049D">
      <w:pPr>
        <w:spacing w:line="276" w:lineRule="auto"/>
        <w:jc w:val="both"/>
        <w:rPr>
          <w:rStyle w:val="Subtieleverwijzing"/>
          <w:rFonts w:asciiTheme="minorHAnsi" w:hAnsiTheme="minorHAnsi"/>
          <w:b/>
          <w:color w:val="auto"/>
          <w:sz w:val="20"/>
          <w:szCs w:val="20"/>
        </w:rPr>
      </w:pPr>
      <w:r w:rsidRPr="00295F2D">
        <w:rPr>
          <w:rStyle w:val="Subtieleverwijzing"/>
          <w:rFonts w:asciiTheme="minorHAnsi" w:hAnsiTheme="minorHAnsi"/>
          <w:b/>
          <w:color w:val="auto"/>
          <w:sz w:val="20"/>
          <w:szCs w:val="20"/>
        </w:rPr>
        <w:t>Jonge Mannendag</w:t>
      </w:r>
    </w:p>
    <w:p w14:paraId="74C26D43" w14:textId="52A38612" w:rsidR="00227E8F" w:rsidRDefault="005D3020" w:rsidP="0004049D">
      <w:pPr>
        <w:spacing w:line="276" w:lineRule="auto"/>
        <w:jc w:val="both"/>
        <w:rPr>
          <w:rFonts w:asciiTheme="minorHAnsi" w:hAnsiTheme="minorHAnsi"/>
          <w:sz w:val="20"/>
          <w:szCs w:val="20"/>
        </w:rPr>
      </w:pPr>
      <w:r>
        <w:rPr>
          <w:rFonts w:asciiTheme="minorHAnsi" w:hAnsiTheme="minorHAnsi"/>
          <w:sz w:val="20"/>
          <w:szCs w:val="20"/>
        </w:rPr>
        <w:t>Het</w:t>
      </w:r>
      <w:r w:rsidR="00BC7E40" w:rsidRPr="004E1EE3">
        <w:rPr>
          <w:rFonts w:asciiTheme="minorHAnsi" w:hAnsiTheme="minorHAnsi"/>
          <w:sz w:val="20"/>
          <w:szCs w:val="20"/>
        </w:rPr>
        <w:t xml:space="preserve"> betrekken </w:t>
      </w:r>
      <w:r>
        <w:rPr>
          <w:rFonts w:asciiTheme="minorHAnsi" w:hAnsiTheme="minorHAnsi"/>
          <w:sz w:val="20"/>
          <w:szCs w:val="20"/>
        </w:rPr>
        <w:t xml:space="preserve">van jongeren </w:t>
      </w:r>
      <w:r w:rsidR="00BC7E40" w:rsidRPr="004E1EE3">
        <w:rPr>
          <w:rFonts w:asciiTheme="minorHAnsi" w:hAnsiTheme="minorHAnsi"/>
          <w:sz w:val="20"/>
          <w:szCs w:val="20"/>
        </w:rPr>
        <w:t xml:space="preserve">is </w:t>
      </w:r>
      <w:r w:rsidR="0032672B" w:rsidRPr="004E1EE3">
        <w:rPr>
          <w:rFonts w:asciiTheme="minorHAnsi" w:hAnsiTheme="minorHAnsi"/>
          <w:sz w:val="20"/>
          <w:szCs w:val="20"/>
        </w:rPr>
        <w:t xml:space="preserve">een zorgpunt van </w:t>
      </w:r>
      <w:r w:rsidR="00AF596F">
        <w:rPr>
          <w:rFonts w:asciiTheme="minorHAnsi" w:hAnsiTheme="minorHAnsi"/>
          <w:sz w:val="20"/>
          <w:szCs w:val="20"/>
        </w:rPr>
        <w:t>ons als</w:t>
      </w:r>
      <w:r w:rsidR="0032672B" w:rsidRPr="004E1EE3">
        <w:rPr>
          <w:rFonts w:asciiTheme="minorHAnsi" w:hAnsiTheme="minorHAnsi"/>
          <w:sz w:val="20"/>
          <w:szCs w:val="20"/>
        </w:rPr>
        <w:t xml:space="preserve"> Bestuur en de plaatselijke verenigingen. </w:t>
      </w:r>
      <w:r w:rsidR="00227E8F">
        <w:rPr>
          <w:rFonts w:asciiTheme="minorHAnsi" w:hAnsiTheme="minorHAnsi"/>
          <w:sz w:val="20"/>
          <w:szCs w:val="20"/>
        </w:rPr>
        <w:t xml:space="preserve">Daarom is </w:t>
      </w:r>
      <w:r w:rsidR="005D4EFC">
        <w:rPr>
          <w:rFonts w:asciiTheme="minorHAnsi" w:hAnsiTheme="minorHAnsi"/>
          <w:sz w:val="20"/>
          <w:szCs w:val="20"/>
        </w:rPr>
        <w:t>het</w:t>
      </w:r>
      <w:r w:rsidR="00227E8F">
        <w:rPr>
          <w:rFonts w:asciiTheme="minorHAnsi" w:hAnsiTheme="minorHAnsi"/>
          <w:sz w:val="20"/>
          <w:szCs w:val="20"/>
        </w:rPr>
        <w:t xml:space="preserve"> </w:t>
      </w:r>
      <w:r>
        <w:rPr>
          <w:rFonts w:asciiTheme="minorHAnsi" w:hAnsiTheme="minorHAnsi"/>
          <w:sz w:val="20"/>
          <w:szCs w:val="20"/>
        </w:rPr>
        <w:t>verstandig</w:t>
      </w:r>
      <w:r w:rsidR="00227E8F">
        <w:rPr>
          <w:rFonts w:asciiTheme="minorHAnsi" w:hAnsiTheme="minorHAnsi"/>
          <w:sz w:val="20"/>
          <w:szCs w:val="20"/>
        </w:rPr>
        <w:t xml:space="preserve"> </w:t>
      </w:r>
      <w:r w:rsidR="0065587D">
        <w:rPr>
          <w:rFonts w:asciiTheme="minorHAnsi" w:hAnsiTheme="minorHAnsi"/>
          <w:sz w:val="20"/>
          <w:szCs w:val="20"/>
        </w:rPr>
        <w:t xml:space="preserve">te verkennen </w:t>
      </w:r>
      <w:r w:rsidR="005D4EFC">
        <w:rPr>
          <w:rFonts w:asciiTheme="minorHAnsi" w:hAnsiTheme="minorHAnsi"/>
          <w:sz w:val="20"/>
          <w:szCs w:val="20"/>
        </w:rPr>
        <w:t>hoe binnen uw plaatselijke vereniging de jongeren meer betrokken kunnen worden. Op enkele plaatsen is een mannenvereniging voor jongeren opgericht.</w:t>
      </w:r>
      <w:r w:rsidR="007B1764">
        <w:rPr>
          <w:rFonts w:asciiTheme="minorHAnsi" w:hAnsiTheme="minorHAnsi"/>
          <w:sz w:val="20"/>
          <w:szCs w:val="20"/>
        </w:rPr>
        <w:t xml:space="preserve"> </w:t>
      </w:r>
      <w:r>
        <w:rPr>
          <w:rFonts w:asciiTheme="minorHAnsi" w:hAnsiTheme="minorHAnsi"/>
          <w:sz w:val="20"/>
          <w:szCs w:val="20"/>
        </w:rPr>
        <w:t>Vanwege de corona heeft dit vanuit het bestuur stilgelegen. Dhr. Van de</w:t>
      </w:r>
      <w:r w:rsidR="00BC7CEF">
        <w:rPr>
          <w:rFonts w:asciiTheme="minorHAnsi" w:hAnsiTheme="minorHAnsi"/>
          <w:sz w:val="20"/>
          <w:szCs w:val="20"/>
        </w:rPr>
        <w:t>r</w:t>
      </w:r>
      <w:r>
        <w:rPr>
          <w:rFonts w:asciiTheme="minorHAnsi" w:hAnsiTheme="minorHAnsi"/>
          <w:sz w:val="20"/>
          <w:szCs w:val="20"/>
        </w:rPr>
        <w:t xml:space="preserve"> Haar en de secretaris hopen dit D.V. in het najaar 2022 weer op te pakken.</w:t>
      </w:r>
      <w:r w:rsidR="000F2DED">
        <w:rPr>
          <w:rFonts w:asciiTheme="minorHAnsi" w:hAnsiTheme="minorHAnsi"/>
          <w:sz w:val="20"/>
          <w:szCs w:val="20"/>
        </w:rPr>
        <w:t xml:space="preserve"> Vanuit de verenigingen zijn er twee jonge mannen beschikbaar, die </w:t>
      </w:r>
      <w:r w:rsidR="00BC7CEF">
        <w:rPr>
          <w:rFonts w:asciiTheme="minorHAnsi" w:hAnsiTheme="minorHAnsi"/>
          <w:sz w:val="20"/>
          <w:szCs w:val="20"/>
        </w:rPr>
        <w:t>willen</w:t>
      </w:r>
      <w:r w:rsidR="000F2DED">
        <w:rPr>
          <w:rFonts w:asciiTheme="minorHAnsi" w:hAnsiTheme="minorHAnsi"/>
          <w:sz w:val="20"/>
          <w:szCs w:val="20"/>
        </w:rPr>
        <w:t xml:space="preserve"> meedenken.</w:t>
      </w:r>
    </w:p>
    <w:p w14:paraId="0BFD1BE1" w14:textId="08232C22" w:rsidR="00EC5704" w:rsidRDefault="00EC5704" w:rsidP="0004049D">
      <w:pPr>
        <w:spacing w:line="276" w:lineRule="auto"/>
        <w:jc w:val="both"/>
        <w:rPr>
          <w:rFonts w:eastAsia="Arial Unicode MS" w:cs="Calibri"/>
          <w:sz w:val="20"/>
          <w:szCs w:val="20"/>
        </w:rPr>
      </w:pPr>
    </w:p>
    <w:p w14:paraId="014E2102" w14:textId="76730D86" w:rsidR="00982686" w:rsidRDefault="009A7ABA" w:rsidP="0004049D">
      <w:pPr>
        <w:spacing w:line="276" w:lineRule="auto"/>
        <w:jc w:val="both"/>
        <w:rPr>
          <w:rStyle w:val="Subtieleverwijzing"/>
          <w:rFonts w:asciiTheme="minorHAnsi" w:hAnsiTheme="minorHAnsi"/>
          <w:b/>
          <w:color w:val="auto"/>
          <w:sz w:val="20"/>
          <w:szCs w:val="20"/>
        </w:rPr>
      </w:pPr>
      <w:r w:rsidRPr="00D53A3F">
        <w:rPr>
          <w:rStyle w:val="Subtieleverwijzing"/>
          <w:rFonts w:asciiTheme="minorHAnsi" w:hAnsiTheme="minorHAnsi"/>
          <w:b/>
          <w:color w:val="auto"/>
          <w:sz w:val="20"/>
          <w:szCs w:val="20"/>
        </w:rPr>
        <w:t>Ledenvergadering</w:t>
      </w:r>
      <w:r w:rsidR="00FE0D81">
        <w:rPr>
          <w:rStyle w:val="Subtieleverwijzing"/>
          <w:rFonts w:asciiTheme="minorHAnsi" w:hAnsiTheme="minorHAnsi"/>
          <w:b/>
          <w:color w:val="auto"/>
          <w:sz w:val="20"/>
          <w:szCs w:val="20"/>
        </w:rPr>
        <w:t xml:space="preserve"> </w:t>
      </w:r>
      <w:r w:rsidR="00793279">
        <w:rPr>
          <w:rStyle w:val="Subtieleverwijzing"/>
          <w:rFonts w:asciiTheme="minorHAnsi" w:hAnsiTheme="minorHAnsi"/>
          <w:b/>
          <w:color w:val="auto"/>
          <w:sz w:val="20"/>
          <w:szCs w:val="20"/>
        </w:rPr>
        <w:t>23 oktober 2022</w:t>
      </w:r>
    </w:p>
    <w:p w14:paraId="702E4193" w14:textId="6A885C58" w:rsidR="00793279" w:rsidRDefault="007910F9" w:rsidP="000279E4">
      <w:pPr>
        <w:spacing w:line="276" w:lineRule="auto"/>
        <w:jc w:val="both"/>
        <w:rPr>
          <w:rFonts w:asciiTheme="minorHAnsi" w:hAnsiTheme="minorHAnsi"/>
          <w:sz w:val="20"/>
          <w:szCs w:val="20"/>
        </w:rPr>
      </w:pPr>
      <w:r w:rsidRPr="00A2678E">
        <w:rPr>
          <w:rFonts w:asciiTheme="minorHAnsi" w:hAnsiTheme="minorHAnsi"/>
          <w:sz w:val="20"/>
          <w:szCs w:val="20"/>
        </w:rPr>
        <w:t xml:space="preserve">Ds. </w:t>
      </w:r>
      <w:r>
        <w:rPr>
          <w:rFonts w:asciiTheme="minorHAnsi" w:hAnsiTheme="minorHAnsi"/>
          <w:sz w:val="20"/>
          <w:szCs w:val="20"/>
        </w:rPr>
        <w:t>IJ.R. Bijl</w:t>
      </w:r>
      <w:r w:rsidRPr="00A2678E">
        <w:rPr>
          <w:rFonts w:asciiTheme="minorHAnsi" w:hAnsiTheme="minorHAnsi"/>
          <w:sz w:val="20"/>
          <w:szCs w:val="20"/>
        </w:rPr>
        <w:t xml:space="preserve"> opent </w:t>
      </w:r>
      <w:r>
        <w:rPr>
          <w:rFonts w:asciiTheme="minorHAnsi" w:hAnsiTheme="minorHAnsi"/>
          <w:sz w:val="20"/>
          <w:szCs w:val="20"/>
        </w:rPr>
        <w:t xml:space="preserve">de vergadering met het laten zingen van Ps. 122 vers 1 en 3 en het lezen van Psalm 122. </w:t>
      </w:r>
      <w:r w:rsidRPr="00A2678E">
        <w:rPr>
          <w:rFonts w:asciiTheme="minorHAnsi" w:hAnsiTheme="minorHAnsi"/>
          <w:sz w:val="20"/>
          <w:szCs w:val="20"/>
        </w:rPr>
        <w:t>Het Algemeen Jaarverslag 20</w:t>
      </w:r>
      <w:r>
        <w:rPr>
          <w:rFonts w:asciiTheme="minorHAnsi" w:hAnsiTheme="minorHAnsi"/>
          <w:sz w:val="20"/>
          <w:szCs w:val="20"/>
        </w:rPr>
        <w:t xml:space="preserve">20 </w:t>
      </w:r>
      <w:r w:rsidRPr="00A2678E">
        <w:rPr>
          <w:rFonts w:asciiTheme="minorHAnsi" w:hAnsiTheme="minorHAnsi"/>
          <w:sz w:val="20"/>
          <w:szCs w:val="20"/>
        </w:rPr>
        <w:t>wordt vastgesteld en ondertekend</w:t>
      </w:r>
      <w:r>
        <w:rPr>
          <w:rFonts w:asciiTheme="minorHAnsi" w:hAnsiTheme="minorHAnsi"/>
          <w:sz w:val="20"/>
          <w:szCs w:val="20"/>
        </w:rPr>
        <w:t xml:space="preserve">. </w:t>
      </w:r>
      <w:r w:rsidRPr="006542D9">
        <w:rPr>
          <w:rFonts w:asciiTheme="minorHAnsi" w:hAnsiTheme="minorHAnsi"/>
          <w:sz w:val="20"/>
          <w:szCs w:val="20"/>
        </w:rPr>
        <w:t>Na de schriftelijke rapportage van de kascontrolecommissie</w:t>
      </w:r>
      <w:r>
        <w:rPr>
          <w:rFonts w:asciiTheme="minorHAnsi" w:hAnsiTheme="minorHAnsi"/>
          <w:sz w:val="20"/>
          <w:szCs w:val="20"/>
        </w:rPr>
        <w:t xml:space="preserve"> 2020, </w:t>
      </w:r>
      <w:r w:rsidRPr="006542D9">
        <w:rPr>
          <w:rFonts w:asciiTheme="minorHAnsi" w:hAnsiTheme="minorHAnsi"/>
          <w:sz w:val="20"/>
          <w:szCs w:val="20"/>
        </w:rPr>
        <w:t xml:space="preserve">wordt </w:t>
      </w:r>
      <w:r>
        <w:rPr>
          <w:rFonts w:asciiTheme="minorHAnsi" w:hAnsiTheme="minorHAnsi"/>
          <w:sz w:val="20"/>
          <w:szCs w:val="20"/>
        </w:rPr>
        <w:t>de J</w:t>
      </w:r>
      <w:r w:rsidRPr="006542D9">
        <w:rPr>
          <w:rFonts w:asciiTheme="minorHAnsi" w:hAnsiTheme="minorHAnsi"/>
          <w:sz w:val="20"/>
          <w:szCs w:val="20"/>
        </w:rPr>
        <w:t>aarrekening 2020 goed</w:t>
      </w:r>
      <w:r>
        <w:rPr>
          <w:rFonts w:asciiTheme="minorHAnsi" w:hAnsiTheme="minorHAnsi"/>
          <w:sz w:val="20"/>
          <w:szCs w:val="20"/>
        </w:rPr>
        <w:t xml:space="preserve">gekeurd </w:t>
      </w:r>
      <w:r w:rsidRPr="006542D9">
        <w:rPr>
          <w:rFonts w:asciiTheme="minorHAnsi" w:hAnsiTheme="minorHAnsi"/>
          <w:sz w:val="20"/>
          <w:szCs w:val="20"/>
        </w:rPr>
        <w:t xml:space="preserve">en de penningmeester decharge </w:t>
      </w:r>
      <w:r>
        <w:rPr>
          <w:rFonts w:asciiTheme="minorHAnsi" w:hAnsiTheme="minorHAnsi"/>
          <w:sz w:val="20"/>
          <w:szCs w:val="20"/>
        </w:rPr>
        <w:t xml:space="preserve">verleend. De Begroting 2022 wordt door vastgesteld en dientengevolge de contributie op € 2,50 per lid per jaar. </w:t>
      </w:r>
      <w:r w:rsidR="000279E4">
        <w:rPr>
          <w:rFonts w:asciiTheme="minorHAnsi" w:hAnsiTheme="minorHAnsi"/>
          <w:sz w:val="20"/>
          <w:szCs w:val="20"/>
        </w:rPr>
        <w:t xml:space="preserve">Als </w:t>
      </w:r>
      <w:r>
        <w:rPr>
          <w:rFonts w:asciiTheme="minorHAnsi" w:hAnsiTheme="minorHAnsi"/>
          <w:sz w:val="20"/>
          <w:szCs w:val="20"/>
        </w:rPr>
        <w:t xml:space="preserve">bestuursleden worden </w:t>
      </w:r>
      <w:r w:rsidR="00FF0858">
        <w:rPr>
          <w:rFonts w:asciiTheme="minorHAnsi" w:hAnsiTheme="minorHAnsi"/>
          <w:sz w:val="20"/>
          <w:szCs w:val="20"/>
        </w:rPr>
        <w:t xml:space="preserve">bij acclamatie </w:t>
      </w:r>
      <w:r>
        <w:rPr>
          <w:rFonts w:asciiTheme="minorHAnsi" w:hAnsiTheme="minorHAnsi"/>
          <w:sz w:val="20"/>
          <w:szCs w:val="20"/>
        </w:rPr>
        <w:t>herkozen:</w:t>
      </w:r>
      <w:r w:rsidR="000279E4">
        <w:rPr>
          <w:rFonts w:asciiTheme="minorHAnsi" w:hAnsiTheme="minorHAnsi"/>
          <w:sz w:val="20"/>
          <w:szCs w:val="20"/>
        </w:rPr>
        <w:t xml:space="preserve"> </w:t>
      </w:r>
      <w:r w:rsidR="000279E4" w:rsidRPr="00A45CBF">
        <w:rPr>
          <w:rFonts w:asciiTheme="minorHAnsi" w:hAnsiTheme="minorHAnsi"/>
          <w:sz w:val="20"/>
          <w:szCs w:val="20"/>
        </w:rPr>
        <w:t>dhr. E. Muis; dhr. K. van den Herik</w:t>
      </w:r>
      <w:r w:rsidR="000279E4">
        <w:rPr>
          <w:rFonts w:asciiTheme="minorHAnsi" w:hAnsiTheme="minorHAnsi"/>
          <w:sz w:val="20"/>
          <w:szCs w:val="20"/>
        </w:rPr>
        <w:t xml:space="preserve"> </w:t>
      </w:r>
      <w:r w:rsidR="000279E4" w:rsidRPr="00A45CBF">
        <w:rPr>
          <w:rFonts w:asciiTheme="minorHAnsi" w:hAnsiTheme="minorHAnsi"/>
          <w:sz w:val="20"/>
          <w:szCs w:val="20"/>
        </w:rPr>
        <w:t>en dhr. E. Diepeveen</w:t>
      </w:r>
      <w:r w:rsidR="000279E4">
        <w:rPr>
          <w:rFonts w:asciiTheme="minorHAnsi" w:hAnsiTheme="minorHAnsi"/>
          <w:sz w:val="20"/>
          <w:szCs w:val="20"/>
        </w:rPr>
        <w:t xml:space="preserve">. </w:t>
      </w:r>
      <w:r w:rsidR="000279E4" w:rsidRPr="000279E4">
        <w:rPr>
          <w:rFonts w:asciiTheme="minorHAnsi" w:hAnsiTheme="minorHAnsi"/>
          <w:sz w:val="20"/>
          <w:szCs w:val="20"/>
        </w:rPr>
        <w:t xml:space="preserve">Dhr. E. Muis </w:t>
      </w:r>
      <w:r w:rsidR="000279E4" w:rsidRPr="00A2678E">
        <w:rPr>
          <w:rFonts w:asciiTheme="minorHAnsi" w:hAnsiTheme="minorHAnsi"/>
          <w:sz w:val="20"/>
          <w:szCs w:val="20"/>
        </w:rPr>
        <w:t xml:space="preserve">(algemeen adjunct) </w:t>
      </w:r>
      <w:r w:rsidR="000279E4" w:rsidRPr="000279E4">
        <w:rPr>
          <w:rFonts w:asciiTheme="minorHAnsi" w:hAnsiTheme="minorHAnsi"/>
          <w:sz w:val="20"/>
          <w:szCs w:val="20"/>
        </w:rPr>
        <w:t>sluit de vergadering met het laten zingen van Psalm 77 vers 7, en gebed.</w:t>
      </w:r>
    </w:p>
    <w:p w14:paraId="5E72D6E3" w14:textId="77777777" w:rsidR="00793279" w:rsidRPr="00CD2B75" w:rsidRDefault="00793279" w:rsidP="0004049D">
      <w:pPr>
        <w:spacing w:line="276" w:lineRule="auto"/>
        <w:jc w:val="both"/>
        <w:rPr>
          <w:rFonts w:asciiTheme="minorHAnsi" w:hAnsiTheme="minorHAnsi"/>
          <w:sz w:val="20"/>
          <w:szCs w:val="20"/>
        </w:rPr>
      </w:pPr>
    </w:p>
    <w:p w14:paraId="6B300B63" w14:textId="5B2128B9" w:rsidR="00D53A3F" w:rsidRDefault="00D53A3F" w:rsidP="0004049D">
      <w:pPr>
        <w:spacing w:line="276" w:lineRule="auto"/>
        <w:jc w:val="both"/>
        <w:rPr>
          <w:rStyle w:val="Subtieleverwijzing"/>
          <w:rFonts w:asciiTheme="minorHAnsi" w:hAnsiTheme="minorHAnsi"/>
          <w:b/>
          <w:color w:val="auto"/>
          <w:sz w:val="20"/>
          <w:szCs w:val="20"/>
        </w:rPr>
      </w:pPr>
      <w:r>
        <w:rPr>
          <w:rStyle w:val="Subtieleverwijzing"/>
          <w:rFonts w:asciiTheme="minorHAnsi" w:hAnsiTheme="minorHAnsi"/>
          <w:b/>
          <w:color w:val="auto"/>
          <w:sz w:val="20"/>
          <w:szCs w:val="20"/>
        </w:rPr>
        <w:t>Toogdag</w:t>
      </w:r>
      <w:r w:rsidR="00BD6ABA">
        <w:rPr>
          <w:rStyle w:val="Subtieleverwijzing"/>
          <w:rFonts w:asciiTheme="minorHAnsi" w:hAnsiTheme="minorHAnsi"/>
          <w:b/>
          <w:color w:val="auto"/>
          <w:sz w:val="20"/>
          <w:szCs w:val="20"/>
        </w:rPr>
        <w:t xml:space="preserve">  </w:t>
      </w:r>
      <w:r w:rsidR="00793279">
        <w:rPr>
          <w:rStyle w:val="Subtieleverwijzing"/>
          <w:rFonts w:asciiTheme="minorHAnsi" w:hAnsiTheme="minorHAnsi"/>
          <w:b/>
          <w:color w:val="auto"/>
          <w:sz w:val="20"/>
          <w:szCs w:val="20"/>
        </w:rPr>
        <w:t>23 oktober 2022</w:t>
      </w:r>
    </w:p>
    <w:p w14:paraId="618016D8" w14:textId="72314F4C" w:rsidR="00E91066" w:rsidRDefault="00FF0858" w:rsidP="00F908D9">
      <w:pPr>
        <w:spacing w:line="276" w:lineRule="auto"/>
        <w:jc w:val="both"/>
        <w:rPr>
          <w:rFonts w:asciiTheme="minorHAnsi" w:hAnsiTheme="minorHAnsi"/>
          <w:sz w:val="20"/>
          <w:szCs w:val="20"/>
        </w:rPr>
      </w:pPr>
      <w:r w:rsidRPr="005436B7">
        <w:rPr>
          <w:rFonts w:asciiTheme="minorHAnsi" w:hAnsiTheme="minorHAnsi"/>
          <w:sz w:val="20"/>
          <w:szCs w:val="20"/>
        </w:rPr>
        <w:t xml:space="preserve">Het onderwerp van de Toogdag was: Het </w:t>
      </w:r>
      <w:r w:rsidR="005436B7" w:rsidRPr="005436B7">
        <w:rPr>
          <w:rFonts w:asciiTheme="minorHAnsi" w:hAnsiTheme="minorHAnsi"/>
          <w:sz w:val="20"/>
          <w:szCs w:val="20"/>
        </w:rPr>
        <w:t>ambt aller gelovigen gekozen; vaak het vergeten ambt genoemd. Het ochtendreferaat wordt uitgesproken door ds. J.L. Schreuders uit Hardinxveld-Giessendam en het middagreferaat door ds. D. Zoet uit Garden</w:t>
      </w:r>
      <w:r w:rsidR="005436B7">
        <w:rPr>
          <w:rFonts w:asciiTheme="minorHAnsi" w:hAnsiTheme="minorHAnsi"/>
          <w:sz w:val="20"/>
          <w:szCs w:val="20"/>
        </w:rPr>
        <w:t xml:space="preserve">. </w:t>
      </w:r>
      <w:r w:rsidR="00E91066">
        <w:rPr>
          <w:rFonts w:asciiTheme="minorHAnsi" w:hAnsiTheme="minorHAnsi"/>
          <w:sz w:val="20"/>
          <w:szCs w:val="20"/>
        </w:rPr>
        <w:t>In</w:t>
      </w:r>
      <w:r w:rsidR="005436B7">
        <w:rPr>
          <w:rFonts w:asciiTheme="minorHAnsi" w:hAnsiTheme="minorHAnsi"/>
          <w:sz w:val="20"/>
          <w:szCs w:val="20"/>
        </w:rPr>
        <w:t xml:space="preserve"> het landelijke kerkblad</w:t>
      </w:r>
      <w:r w:rsidR="00E91066">
        <w:rPr>
          <w:rFonts w:asciiTheme="minorHAnsi" w:hAnsiTheme="minorHAnsi"/>
          <w:sz w:val="20"/>
          <w:szCs w:val="20"/>
        </w:rPr>
        <w:t xml:space="preserve"> zijn beide referaten opgenomen.</w:t>
      </w:r>
      <w:r w:rsidR="000F2DED">
        <w:rPr>
          <w:rFonts w:asciiTheme="minorHAnsi" w:hAnsiTheme="minorHAnsi"/>
          <w:sz w:val="20"/>
          <w:szCs w:val="20"/>
        </w:rPr>
        <w:t xml:space="preserve"> Algemeen kunnen we zeggen dat we terugzien op een zeer waardevol onderwerp dat lange tijd onderbelicht is gebleven.</w:t>
      </w:r>
    </w:p>
    <w:p w14:paraId="3B323398" w14:textId="77777777" w:rsidR="00E91066" w:rsidRDefault="00E91066" w:rsidP="00F908D9">
      <w:pPr>
        <w:spacing w:line="276" w:lineRule="auto"/>
        <w:jc w:val="both"/>
        <w:rPr>
          <w:rStyle w:val="Subtieleverwijzing"/>
          <w:rFonts w:asciiTheme="minorHAnsi" w:hAnsiTheme="minorHAnsi"/>
          <w:b/>
          <w:color w:val="auto"/>
          <w:sz w:val="20"/>
          <w:szCs w:val="20"/>
        </w:rPr>
      </w:pPr>
    </w:p>
    <w:p w14:paraId="4530D006" w14:textId="33E4CA16" w:rsidR="005F1496" w:rsidRDefault="008B26C3" w:rsidP="0004049D">
      <w:pPr>
        <w:spacing w:line="276" w:lineRule="auto"/>
        <w:jc w:val="both"/>
        <w:rPr>
          <w:rStyle w:val="Subtieleverwijzing"/>
          <w:rFonts w:asciiTheme="minorHAnsi" w:hAnsiTheme="minorHAnsi"/>
          <w:b/>
          <w:color w:val="auto"/>
          <w:sz w:val="20"/>
          <w:szCs w:val="20"/>
        </w:rPr>
      </w:pPr>
      <w:r w:rsidRPr="00D53A3F">
        <w:rPr>
          <w:rStyle w:val="Subtieleverwijzing"/>
          <w:rFonts w:asciiTheme="minorHAnsi" w:hAnsiTheme="minorHAnsi"/>
          <w:b/>
          <w:color w:val="auto"/>
          <w:sz w:val="20"/>
          <w:szCs w:val="20"/>
        </w:rPr>
        <w:t>Lidmaatschap</w:t>
      </w:r>
      <w:r w:rsidR="00C463B9">
        <w:rPr>
          <w:rStyle w:val="Subtieleverwijzing"/>
          <w:rFonts w:asciiTheme="minorHAnsi" w:hAnsiTheme="minorHAnsi"/>
          <w:b/>
          <w:color w:val="auto"/>
          <w:sz w:val="20"/>
          <w:szCs w:val="20"/>
        </w:rPr>
        <w:t xml:space="preserve">  Verenigingen</w:t>
      </w:r>
    </w:p>
    <w:p w14:paraId="22C3BC39" w14:textId="1E42A952" w:rsidR="009F121F" w:rsidRPr="006533E0" w:rsidRDefault="000F0AD8" w:rsidP="0004049D">
      <w:pPr>
        <w:spacing w:line="276" w:lineRule="auto"/>
        <w:jc w:val="both"/>
        <w:rPr>
          <w:rFonts w:eastAsia="Arial Unicode MS" w:cs="Calibri"/>
          <w:sz w:val="20"/>
          <w:szCs w:val="20"/>
        </w:rPr>
      </w:pPr>
      <w:r>
        <w:rPr>
          <w:rFonts w:eastAsia="Arial Unicode MS" w:cs="Calibri"/>
          <w:sz w:val="20"/>
          <w:szCs w:val="20"/>
        </w:rPr>
        <w:t>Generiek zien we</w:t>
      </w:r>
      <w:r w:rsidR="00714690" w:rsidRPr="00B929BA">
        <w:rPr>
          <w:rFonts w:eastAsia="Arial Unicode MS" w:cs="Calibri"/>
          <w:sz w:val="20"/>
          <w:szCs w:val="20"/>
        </w:rPr>
        <w:t xml:space="preserve"> </w:t>
      </w:r>
      <w:r w:rsidR="007654E1" w:rsidRPr="00B929BA">
        <w:rPr>
          <w:rFonts w:eastAsia="Arial Unicode MS" w:cs="Calibri"/>
          <w:sz w:val="20"/>
          <w:szCs w:val="20"/>
        </w:rPr>
        <w:t>een</w:t>
      </w:r>
      <w:r w:rsidR="00714690" w:rsidRPr="00B929BA">
        <w:rPr>
          <w:rFonts w:eastAsia="Arial Unicode MS" w:cs="Calibri"/>
          <w:sz w:val="20"/>
          <w:szCs w:val="20"/>
        </w:rPr>
        <w:t xml:space="preserve"> vergrijzing</w:t>
      </w:r>
      <w:r w:rsidR="00AA413D">
        <w:rPr>
          <w:rFonts w:eastAsia="Arial Unicode MS" w:cs="Calibri"/>
          <w:sz w:val="20"/>
          <w:szCs w:val="20"/>
        </w:rPr>
        <w:t xml:space="preserve"> en </w:t>
      </w:r>
      <w:r>
        <w:rPr>
          <w:rFonts w:eastAsia="Arial Unicode MS" w:cs="Calibri"/>
          <w:sz w:val="20"/>
          <w:szCs w:val="20"/>
        </w:rPr>
        <w:t>een daling van het</w:t>
      </w:r>
      <w:r w:rsidR="00AA413D">
        <w:rPr>
          <w:rFonts w:eastAsia="Arial Unicode MS" w:cs="Calibri"/>
          <w:sz w:val="20"/>
          <w:szCs w:val="20"/>
        </w:rPr>
        <w:t xml:space="preserve"> aantal </w:t>
      </w:r>
      <w:r w:rsidR="00BE32B0">
        <w:rPr>
          <w:rFonts w:eastAsia="Arial Unicode MS" w:cs="Calibri"/>
          <w:sz w:val="20"/>
          <w:szCs w:val="20"/>
        </w:rPr>
        <w:t>leden</w:t>
      </w:r>
      <w:r w:rsidR="00BA22B9">
        <w:rPr>
          <w:rFonts w:eastAsia="Arial Unicode MS" w:cs="Calibri"/>
          <w:sz w:val="20"/>
          <w:szCs w:val="20"/>
        </w:rPr>
        <w:t>.</w:t>
      </w:r>
      <w:r w:rsidR="00BE32B0">
        <w:rPr>
          <w:rFonts w:eastAsia="Arial Unicode MS" w:cs="Calibri"/>
          <w:sz w:val="20"/>
          <w:szCs w:val="20"/>
        </w:rPr>
        <w:t xml:space="preserve"> </w:t>
      </w:r>
      <w:r>
        <w:rPr>
          <w:rFonts w:eastAsia="Arial Unicode MS" w:cs="Calibri"/>
          <w:sz w:val="20"/>
          <w:szCs w:val="20"/>
        </w:rPr>
        <w:t xml:space="preserve">Ook </w:t>
      </w:r>
      <w:r w:rsidR="00BE32B0">
        <w:rPr>
          <w:rFonts w:eastAsia="Arial Unicode MS" w:cs="Calibri"/>
          <w:sz w:val="20"/>
          <w:szCs w:val="20"/>
        </w:rPr>
        <w:t>daarom</w:t>
      </w:r>
      <w:r w:rsidR="00B929BA" w:rsidRPr="00B929BA">
        <w:rPr>
          <w:rFonts w:eastAsia="Arial Unicode MS" w:cs="Calibri"/>
          <w:sz w:val="20"/>
          <w:szCs w:val="20"/>
        </w:rPr>
        <w:t xml:space="preserve"> </w:t>
      </w:r>
      <w:r w:rsidR="00AA413D">
        <w:rPr>
          <w:rFonts w:eastAsia="Arial Unicode MS" w:cs="Calibri"/>
          <w:sz w:val="20"/>
          <w:szCs w:val="20"/>
        </w:rPr>
        <w:t xml:space="preserve">is het </w:t>
      </w:r>
      <w:r w:rsidR="005F1496" w:rsidRPr="00B929BA">
        <w:rPr>
          <w:rFonts w:eastAsia="Arial Unicode MS" w:cs="Calibri"/>
          <w:sz w:val="20"/>
          <w:szCs w:val="20"/>
        </w:rPr>
        <w:t xml:space="preserve">belangrijk jongeren aan te moedigen lid van dé </w:t>
      </w:r>
      <w:r w:rsidR="005A035A">
        <w:rPr>
          <w:rFonts w:eastAsia="Arial Unicode MS" w:cs="Calibri"/>
          <w:sz w:val="20"/>
          <w:szCs w:val="20"/>
        </w:rPr>
        <w:t xml:space="preserve">‘eigen’ </w:t>
      </w:r>
      <w:r w:rsidR="005F1496" w:rsidRPr="00B929BA">
        <w:rPr>
          <w:rFonts w:eastAsia="Arial Unicode MS" w:cs="Calibri"/>
          <w:sz w:val="20"/>
          <w:szCs w:val="20"/>
        </w:rPr>
        <w:t>Mannenvereniging te worden</w:t>
      </w:r>
      <w:r w:rsidR="00AA413D">
        <w:rPr>
          <w:rFonts w:eastAsia="Arial Unicode MS" w:cs="Calibri"/>
          <w:sz w:val="20"/>
          <w:szCs w:val="20"/>
        </w:rPr>
        <w:t>. O</w:t>
      </w:r>
      <w:r w:rsidR="001D63BC">
        <w:rPr>
          <w:rFonts w:eastAsia="Arial Unicode MS" w:cs="Calibri"/>
          <w:sz w:val="20"/>
          <w:szCs w:val="20"/>
        </w:rPr>
        <w:t xml:space="preserve">nze </w:t>
      </w:r>
      <w:r w:rsidR="005F1496" w:rsidRPr="00B929BA">
        <w:rPr>
          <w:rFonts w:eastAsia="Arial Unicode MS" w:cs="Calibri"/>
          <w:sz w:val="20"/>
          <w:szCs w:val="20"/>
        </w:rPr>
        <w:t>jonge</w:t>
      </w:r>
      <w:r w:rsidR="00714690" w:rsidRPr="00B929BA">
        <w:rPr>
          <w:rFonts w:eastAsia="Arial Unicode MS" w:cs="Calibri"/>
          <w:sz w:val="20"/>
          <w:szCs w:val="20"/>
        </w:rPr>
        <w:t xml:space="preserve">ren </w:t>
      </w:r>
      <w:r w:rsidR="00AA413D">
        <w:rPr>
          <w:rFonts w:eastAsia="Arial Unicode MS" w:cs="Calibri"/>
          <w:sz w:val="20"/>
          <w:szCs w:val="20"/>
        </w:rPr>
        <w:t xml:space="preserve">kunnen </w:t>
      </w:r>
      <w:r w:rsidR="00714690" w:rsidRPr="00B929BA">
        <w:rPr>
          <w:rFonts w:eastAsia="Arial Unicode MS" w:cs="Calibri"/>
          <w:sz w:val="20"/>
          <w:szCs w:val="20"/>
        </w:rPr>
        <w:t>van onze</w:t>
      </w:r>
      <w:r w:rsidR="005F1496" w:rsidRPr="00B929BA">
        <w:rPr>
          <w:rFonts w:eastAsia="Arial Unicode MS" w:cs="Calibri"/>
          <w:sz w:val="20"/>
          <w:szCs w:val="20"/>
        </w:rPr>
        <w:t xml:space="preserve"> oude</w:t>
      </w:r>
      <w:r w:rsidR="00714690" w:rsidRPr="00B929BA">
        <w:rPr>
          <w:rFonts w:eastAsia="Arial Unicode MS" w:cs="Calibri"/>
          <w:sz w:val="20"/>
          <w:szCs w:val="20"/>
        </w:rPr>
        <w:t xml:space="preserve">ren leren, én </w:t>
      </w:r>
      <w:r w:rsidR="00AA413D">
        <w:rPr>
          <w:rFonts w:eastAsia="Arial Unicode MS" w:cs="Calibri"/>
          <w:sz w:val="20"/>
          <w:szCs w:val="20"/>
        </w:rPr>
        <w:t xml:space="preserve">onze </w:t>
      </w:r>
      <w:r w:rsidR="00714690" w:rsidRPr="00B929BA">
        <w:rPr>
          <w:rFonts w:eastAsia="Arial Unicode MS" w:cs="Calibri"/>
          <w:sz w:val="20"/>
          <w:szCs w:val="20"/>
        </w:rPr>
        <w:t xml:space="preserve">ouderen </w:t>
      </w:r>
      <w:r w:rsidR="006533E0">
        <w:rPr>
          <w:rFonts w:eastAsia="Arial Unicode MS" w:cs="Calibri"/>
          <w:sz w:val="20"/>
          <w:szCs w:val="20"/>
        </w:rPr>
        <w:t>van onze jongeren</w:t>
      </w:r>
      <w:r w:rsidR="008C21F3">
        <w:rPr>
          <w:rFonts w:eastAsia="Arial Unicode MS" w:cs="Calibri"/>
          <w:sz w:val="20"/>
          <w:szCs w:val="20"/>
        </w:rPr>
        <w:t xml:space="preserve">. </w:t>
      </w:r>
      <w:r w:rsidR="006533E0">
        <w:rPr>
          <w:rFonts w:eastAsia="Arial Unicode MS" w:cs="Calibri"/>
          <w:sz w:val="20"/>
          <w:szCs w:val="20"/>
        </w:rPr>
        <w:t xml:space="preserve">Als we met elkaar spreken </w:t>
      </w:r>
      <w:r w:rsidR="006533E0" w:rsidRPr="006533E0">
        <w:rPr>
          <w:rFonts w:eastAsia="Arial Unicode MS" w:cs="Calibri"/>
          <w:sz w:val="20"/>
          <w:szCs w:val="20"/>
        </w:rPr>
        <w:t xml:space="preserve">en </w:t>
      </w:r>
      <w:r w:rsidR="006533E0">
        <w:rPr>
          <w:rFonts w:eastAsia="Arial Unicode MS" w:cs="Calibri"/>
          <w:sz w:val="20"/>
          <w:szCs w:val="20"/>
        </w:rPr>
        <w:t xml:space="preserve">elkaar </w:t>
      </w:r>
      <w:r w:rsidR="006533E0" w:rsidRPr="006533E0">
        <w:rPr>
          <w:rFonts w:eastAsia="Arial Unicode MS" w:cs="Calibri"/>
          <w:sz w:val="20"/>
          <w:szCs w:val="20"/>
        </w:rPr>
        <w:t>ondervragen</w:t>
      </w:r>
      <w:r w:rsidR="006533E0">
        <w:rPr>
          <w:rFonts w:eastAsia="Arial Unicode MS" w:cs="Calibri"/>
          <w:sz w:val="20"/>
          <w:szCs w:val="20"/>
        </w:rPr>
        <w:t xml:space="preserve"> ko</w:t>
      </w:r>
      <w:r w:rsidR="001869F4" w:rsidRPr="006533E0">
        <w:rPr>
          <w:rFonts w:eastAsia="Arial Unicode MS" w:cs="Calibri"/>
          <w:sz w:val="20"/>
          <w:szCs w:val="20"/>
        </w:rPr>
        <w:t xml:space="preserve">men de diepten en de schatten </w:t>
      </w:r>
      <w:r w:rsidR="00F41D78" w:rsidRPr="006533E0">
        <w:rPr>
          <w:rFonts w:eastAsia="Arial Unicode MS" w:cs="Calibri"/>
          <w:sz w:val="20"/>
          <w:szCs w:val="20"/>
        </w:rPr>
        <w:t xml:space="preserve">uit </w:t>
      </w:r>
      <w:r w:rsidR="00555F53">
        <w:rPr>
          <w:rFonts w:eastAsia="Arial Unicode MS" w:cs="Calibri"/>
          <w:sz w:val="20"/>
          <w:szCs w:val="20"/>
        </w:rPr>
        <w:t xml:space="preserve">het eeuwige </w:t>
      </w:r>
      <w:r w:rsidR="00F41D78" w:rsidRPr="006533E0">
        <w:rPr>
          <w:rFonts w:eastAsia="Arial Unicode MS" w:cs="Calibri"/>
          <w:sz w:val="20"/>
          <w:szCs w:val="20"/>
        </w:rPr>
        <w:t>Gods Woord aan het licht</w:t>
      </w:r>
      <w:r w:rsidR="001869F4" w:rsidRPr="006533E0">
        <w:rPr>
          <w:rFonts w:eastAsia="Arial Unicode MS" w:cs="Calibri"/>
          <w:sz w:val="20"/>
          <w:szCs w:val="20"/>
        </w:rPr>
        <w:t xml:space="preserve">. De dingen, die men </w:t>
      </w:r>
      <w:r w:rsidR="000F1F21" w:rsidRPr="006533E0">
        <w:rPr>
          <w:rFonts w:eastAsia="Arial Unicode MS" w:cs="Calibri"/>
          <w:sz w:val="20"/>
          <w:szCs w:val="20"/>
        </w:rPr>
        <w:t>er al van weet en kent</w:t>
      </w:r>
      <w:r w:rsidR="001869F4" w:rsidRPr="006533E0">
        <w:rPr>
          <w:rFonts w:eastAsia="Arial Unicode MS" w:cs="Calibri"/>
          <w:sz w:val="20"/>
          <w:szCs w:val="20"/>
        </w:rPr>
        <w:t xml:space="preserve"> worden </w:t>
      </w:r>
      <w:r w:rsidR="00F41D78" w:rsidRPr="006533E0">
        <w:rPr>
          <w:rFonts w:eastAsia="Arial Unicode MS" w:cs="Calibri"/>
          <w:sz w:val="20"/>
          <w:szCs w:val="20"/>
        </w:rPr>
        <w:t>steeds</w:t>
      </w:r>
      <w:r w:rsidR="001869F4" w:rsidRPr="006533E0">
        <w:rPr>
          <w:rFonts w:eastAsia="Arial Unicode MS" w:cs="Calibri"/>
          <w:sz w:val="20"/>
          <w:szCs w:val="20"/>
        </w:rPr>
        <w:t xml:space="preserve"> belangrijker, al meer schatten</w:t>
      </w:r>
      <w:r w:rsidR="00AB3A59">
        <w:rPr>
          <w:rFonts w:eastAsia="Arial Unicode MS" w:cs="Calibri"/>
          <w:sz w:val="20"/>
          <w:szCs w:val="20"/>
        </w:rPr>
        <w:t xml:space="preserve">. </w:t>
      </w:r>
      <w:r w:rsidR="00374E1B">
        <w:rPr>
          <w:rFonts w:eastAsia="Arial Unicode MS" w:cs="Calibri"/>
          <w:sz w:val="20"/>
          <w:szCs w:val="20"/>
        </w:rPr>
        <w:t>Zo</w:t>
      </w:r>
      <w:r w:rsidR="00AB3A59">
        <w:rPr>
          <w:rFonts w:eastAsia="Arial Unicode MS" w:cs="Calibri"/>
          <w:sz w:val="20"/>
          <w:szCs w:val="20"/>
        </w:rPr>
        <w:t xml:space="preserve"> kunnen jong</w:t>
      </w:r>
      <w:r w:rsidR="00374E1B">
        <w:rPr>
          <w:rFonts w:eastAsia="Arial Unicode MS" w:cs="Calibri"/>
          <w:sz w:val="20"/>
          <w:szCs w:val="20"/>
        </w:rPr>
        <w:t>er</w:t>
      </w:r>
      <w:r w:rsidR="00AB3A59">
        <w:rPr>
          <w:rFonts w:eastAsia="Arial Unicode MS" w:cs="Calibri"/>
          <w:sz w:val="20"/>
          <w:szCs w:val="20"/>
        </w:rPr>
        <w:t xml:space="preserve"> en oud</w:t>
      </w:r>
      <w:r w:rsidR="00374E1B">
        <w:rPr>
          <w:rFonts w:eastAsia="Arial Unicode MS" w:cs="Calibri"/>
          <w:sz w:val="20"/>
          <w:szCs w:val="20"/>
        </w:rPr>
        <w:t>eren</w:t>
      </w:r>
      <w:r w:rsidR="00AB3A59">
        <w:rPr>
          <w:rFonts w:eastAsia="Arial Unicode MS" w:cs="Calibri"/>
          <w:sz w:val="20"/>
          <w:szCs w:val="20"/>
        </w:rPr>
        <w:t xml:space="preserve"> elkaar hierin ‘breder’ onderwijzen.</w:t>
      </w:r>
    </w:p>
    <w:p w14:paraId="037DD4BE" w14:textId="77777777" w:rsidR="001869F4" w:rsidRDefault="001869F4" w:rsidP="0004049D">
      <w:pPr>
        <w:spacing w:line="276" w:lineRule="auto"/>
        <w:jc w:val="both"/>
        <w:rPr>
          <w:rFonts w:eastAsia="Arial Unicode MS" w:cs="Calibri"/>
          <w:sz w:val="20"/>
          <w:szCs w:val="20"/>
        </w:rPr>
      </w:pPr>
    </w:p>
    <w:p w14:paraId="5A833855" w14:textId="77777777" w:rsidR="000B1529" w:rsidRDefault="000B1529">
      <w:pPr>
        <w:rPr>
          <w:rFonts w:eastAsia="Arial Unicode MS" w:cs="Calibri"/>
          <w:sz w:val="20"/>
          <w:szCs w:val="20"/>
        </w:rPr>
      </w:pPr>
      <w:r>
        <w:rPr>
          <w:rFonts w:eastAsia="Arial Unicode MS" w:cs="Calibri"/>
          <w:sz w:val="20"/>
          <w:szCs w:val="20"/>
        </w:rPr>
        <w:br w:type="page"/>
      </w:r>
    </w:p>
    <w:p w14:paraId="42006AFC" w14:textId="53F43432" w:rsidR="004154CB" w:rsidRDefault="008C21F3" w:rsidP="0004049D">
      <w:pPr>
        <w:spacing w:line="276" w:lineRule="auto"/>
        <w:jc w:val="both"/>
        <w:rPr>
          <w:rFonts w:eastAsia="Arial Unicode MS" w:cs="Calibri"/>
          <w:sz w:val="20"/>
          <w:szCs w:val="20"/>
        </w:rPr>
      </w:pPr>
      <w:r>
        <w:rPr>
          <w:rFonts w:eastAsia="Arial Unicode MS" w:cs="Calibri"/>
          <w:sz w:val="20"/>
          <w:szCs w:val="20"/>
        </w:rPr>
        <w:lastRenderedPageBreak/>
        <w:t>In het overzicht</w:t>
      </w:r>
      <w:r w:rsidR="00701646">
        <w:rPr>
          <w:rFonts w:eastAsia="Arial Unicode MS" w:cs="Calibri"/>
          <w:sz w:val="20"/>
          <w:szCs w:val="20"/>
        </w:rPr>
        <w:t xml:space="preserve"> </w:t>
      </w:r>
      <w:r>
        <w:rPr>
          <w:rFonts w:eastAsia="Arial Unicode MS" w:cs="Calibri"/>
          <w:sz w:val="20"/>
          <w:szCs w:val="20"/>
        </w:rPr>
        <w:t>staat</w:t>
      </w:r>
      <w:r w:rsidR="00701646">
        <w:rPr>
          <w:rFonts w:eastAsia="Arial Unicode MS" w:cs="Calibri"/>
          <w:sz w:val="20"/>
          <w:szCs w:val="20"/>
        </w:rPr>
        <w:t xml:space="preserve"> de stand van zaken </w:t>
      </w:r>
      <w:r>
        <w:rPr>
          <w:rFonts w:eastAsia="Arial Unicode MS" w:cs="Calibri"/>
          <w:sz w:val="20"/>
          <w:szCs w:val="20"/>
        </w:rPr>
        <w:t xml:space="preserve">anno </w:t>
      </w:r>
      <w:r w:rsidR="00A228F0" w:rsidRPr="008C21F3">
        <w:rPr>
          <w:rFonts w:eastAsia="Arial Unicode MS" w:cs="Calibri"/>
          <w:sz w:val="20"/>
          <w:szCs w:val="20"/>
        </w:rPr>
        <w:t>juni</w:t>
      </w:r>
      <w:r w:rsidR="00CD2B75" w:rsidRPr="008C21F3">
        <w:rPr>
          <w:rFonts w:eastAsia="Arial Unicode MS" w:cs="Calibri"/>
          <w:sz w:val="20"/>
          <w:szCs w:val="20"/>
        </w:rPr>
        <w:t xml:space="preserve"> 202</w:t>
      </w:r>
      <w:r w:rsidR="004154CB">
        <w:rPr>
          <w:rFonts w:eastAsia="Arial Unicode MS" w:cs="Calibri"/>
          <w:sz w:val="20"/>
          <w:szCs w:val="20"/>
        </w:rPr>
        <w:t>2</w:t>
      </w:r>
      <w:r w:rsidR="00701646" w:rsidRPr="008C21F3">
        <w:rPr>
          <w:rFonts w:eastAsia="Arial Unicode MS" w:cs="Calibri"/>
          <w:sz w:val="20"/>
          <w:szCs w:val="20"/>
        </w:rPr>
        <w:t>.</w:t>
      </w:r>
      <w:r w:rsidR="00E01207">
        <w:rPr>
          <w:rFonts w:eastAsia="Arial Unicode MS" w:cs="Calibri"/>
          <w:sz w:val="20"/>
          <w:szCs w:val="20"/>
        </w:rPr>
        <w:t xml:space="preserve"> Het aantal verenigingen binnen de HHK is een indicatie omdat wij </w:t>
      </w:r>
      <w:r>
        <w:rPr>
          <w:rFonts w:eastAsia="Arial Unicode MS" w:cs="Calibri"/>
          <w:sz w:val="20"/>
          <w:szCs w:val="20"/>
        </w:rPr>
        <w:t xml:space="preserve">vanuit de Mannenbond </w:t>
      </w:r>
      <w:r w:rsidR="00E01207">
        <w:rPr>
          <w:rFonts w:eastAsia="Arial Unicode MS" w:cs="Calibri"/>
          <w:sz w:val="20"/>
          <w:szCs w:val="20"/>
        </w:rPr>
        <w:t xml:space="preserve">daar geen </w:t>
      </w:r>
      <w:r w:rsidR="00463955">
        <w:rPr>
          <w:rFonts w:eastAsia="Arial Unicode MS" w:cs="Calibri"/>
          <w:sz w:val="20"/>
          <w:szCs w:val="20"/>
        </w:rPr>
        <w:t xml:space="preserve">concreet </w:t>
      </w:r>
      <w:r w:rsidR="00E01207">
        <w:rPr>
          <w:rFonts w:eastAsia="Arial Unicode MS" w:cs="Calibri"/>
          <w:sz w:val="20"/>
          <w:szCs w:val="20"/>
        </w:rPr>
        <w:t>zicht op hebben</w:t>
      </w:r>
      <w:r>
        <w:rPr>
          <w:rFonts w:eastAsia="Arial Unicode MS" w:cs="Calibri"/>
          <w:sz w:val="20"/>
          <w:szCs w:val="20"/>
        </w:rPr>
        <w:t>. In j</w:t>
      </w:r>
      <w:r w:rsidR="002114F6">
        <w:rPr>
          <w:rFonts w:eastAsia="Arial Unicode MS" w:cs="Calibri"/>
          <w:sz w:val="20"/>
          <w:szCs w:val="20"/>
        </w:rPr>
        <w:t>anuari</w:t>
      </w:r>
      <w:r w:rsidR="00CD2B75">
        <w:rPr>
          <w:rFonts w:eastAsia="Arial Unicode MS" w:cs="Calibri"/>
          <w:sz w:val="20"/>
          <w:szCs w:val="20"/>
        </w:rPr>
        <w:t xml:space="preserve"> 2021 is de</w:t>
      </w:r>
      <w:r w:rsidR="002114F6">
        <w:rPr>
          <w:rFonts w:eastAsia="Arial Unicode MS" w:cs="Calibri"/>
          <w:sz w:val="20"/>
          <w:szCs w:val="20"/>
        </w:rPr>
        <w:t xml:space="preserve"> </w:t>
      </w:r>
      <w:r w:rsidR="00CD2B75" w:rsidRPr="00CD2B75">
        <w:rPr>
          <w:rFonts w:eastAsia="Arial Unicode MS" w:cs="Calibri"/>
          <w:sz w:val="20"/>
          <w:szCs w:val="20"/>
        </w:rPr>
        <w:t>Mannenvereniging Dani</w:t>
      </w:r>
      <w:r w:rsidR="006F15D8">
        <w:rPr>
          <w:rFonts w:eastAsia="Arial Unicode MS" w:cs="Calibri"/>
          <w:sz w:val="20"/>
          <w:szCs w:val="20"/>
        </w:rPr>
        <w:t>ë</w:t>
      </w:r>
      <w:r w:rsidR="00CD2B75" w:rsidRPr="00CD2B75">
        <w:rPr>
          <w:rFonts w:eastAsia="Arial Unicode MS" w:cs="Calibri"/>
          <w:sz w:val="20"/>
          <w:szCs w:val="20"/>
        </w:rPr>
        <w:t xml:space="preserve">l </w:t>
      </w:r>
      <w:r w:rsidR="00CB7EE6">
        <w:rPr>
          <w:rFonts w:eastAsia="Arial Unicode MS" w:cs="Calibri"/>
          <w:sz w:val="20"/>
          <w:szCs w:val="20"/>
        </w:rPr>
        <w:t xml:space="preserve">te </w:t>
      </w:r>
      <w:r w:rsidR="00CD2B75" w:rsidRPr="00CD2B75">
        <w:rPr>
          <w:rFonts w:eastAsia="Arial Unicode MS" w:cs="Calibri"/>
          <w:sz w:val="20"/>
          <w:szCs w:val="20"/>
        </w:rPr>
        <w:t xml:space="preserve">Vriezenveen lid </w:t>
      </w:r>
      <w:r w:rsidR="00374E1B">
        <w:rPr>
          <w:rFonts w:eastAsia="Arial Unicode MS" w:cs="Calibri"/>
          <w:sz w:val="20"/>
          <w:szCs w:val="20"/>
        </w:rPr>
        <w:t xml:space="preserve">van de Mannenbond </w:t>
      </w:r>
      <w:r w:rsidR="00CD2B75" w:rsidRPr="00CD2B75">
        <w:rPr>
          <w:rFonts w:eastAsia="Arial Unicode MS" w:cs="Calibri"/>
          <w:sz w:val="20"/>
          <w:szCs w:val="20"/>
        </w:rPr>
        <w:t>geworden</w:t>
      </w:r>
      <w:r w:rsidR="00CD2B75">
        <w:rPr>
          <w:rFonts w:eastAsia="Arial Unicode MS" w:cs="Calibri"/>
          <w:sz w:val="20"/>
          <w:szCs w:val="20"/>
        </w:rPr>
        <w:t xml:space="preserve">; </w:t>
      </w:r>
      <w:r w:rsidR="00CD2B75" w:rsidRPr="00BA22B9">
        <w:rPr>
          <w:rFonts w:eastAsia="Arial Unicode MS" w:cs="Calibri"/>
          <w:sz w:val="20"/>
          <w:szCs w:val="20"/>
        </w:rPr>
        <w:t xml:space="preserve">het </w:t>
      </w:r>
      <w:r w:rsidR="00555F53">
        <w:rPr>
          <w:rFonts w:eastAsia="Arial Unicode MS" w:cs="Calibri"/>
          <w:sz w:val="20"/>
          <w:szCs w:val="20"/>
        </w:rPr>
        <w:t xml:space="preserve">totaal </w:t>
      </w:r>
      <w:r w:rsidR="00CD2B75" w:rsidRPr="00BA22B9">
        <w:rPr>
          <w:rFonts w:eastAsia="Arial Unicode MS" w:cs="Calibri"/>
          <w:sz w:val="20"/>
          <w:szCs w:val="20"/>
        </w:rPr>
        <w:t>aantal leden bedraag</w:t>
      </w:r>
      <w:r w:rsidRPr="00BA22B9">
        <w:rPr>
          <w:rFonts w:eastAsia="Arial Unicode MS" w:cs="Calibri"/>
          <w:sz w:val="20"/>
          <w:szCs w:val="20"/>
        </w:rPr>
        <w:t xml:space="preserve">t </w:t>
      </w:r>
      <w:r w:rsidR="00570878">
        <w:rPr>
          <w:rFonts w:eastAsia="Arial Unicode MS" w:cs="Calibri"/>
          <w:sz w:val="20"/>
          <w:szCs w:val="20"/>
        </w:rPr>
        <w:t>9</w:t>
      </w:r>
      <w:r w:rsidR="00094E21">
        <w:rPr>
          <w:rFonts w:eastAsia="Arial Unicode MS" w:cs="Calibri"/>
          <w:sz w:val="20"/>
          <w:szCs w:val="20"/>
        </w:rPr>
        <w:t>82</w:t>
      </w:r>
      <w:r w:rsidR="000F0AD8">
        <w:rPr>
          <w:rFonts w:eastAsia="Arial Unicode MS" w:cs="Calibri"/>
          <w:sz w:val="20"/>
          <w:szCs w:val="20"/>
        </w:rPr>
        <w:t>,</w:t>
      </w:r>
      <w:r w:rsidR="00094E21">
        <w:rPr>
          <w:rFonts w:eastAsia="Arial Unicode MS" w:cs="Calibri"/>
          <w:sz w:val="20"/>
          <w:szCs w:val="20"/>
        </w:rPr>
        <w:t xml:space="preserve"> in 2022 is het </w:t>
      </w:r>
      <w:r w:rsidR="000F0AD8">
        <w:rPr>
          <w:rFonts w:eastAsia="Arial Unicode MS" w:cs="Calibri"/>
          <w:sz w:val="20"/>
          <w:szCs w:val="20"/>
        </w:rPr>
        <w:t xml:space="preserve">aantal leden </w:t>
      </w:r>
      <w:r w:rsidR="00094E21">
        <w:rPr>
          <w:rFonts w:eastAsia="Arial Unicode MS" w:cs="Calibri"/>
          <w:sz w:val="20"/>
          <w:szCs w:val="20"/>
        </w:rPr>
        <w:t>94</w:t>
      </w:r>
      <w:r w:rsidR="000F0AD8">
        <w:rPr>
          <w:rFonts w:eastAsia="Arial Unicode MS" w:cs="Calibri"/>
          <w:sz w:val="20"/>
          <w:szCs w:val="20"/>
        </w:rPr>
        <w:t>8</w:t>
      </w:r>
      <w:r w:rsidR="00094E21">
        <w:rPr>
          <w:rFonts w:eastAsia="Arial Unicode MS" w:cs="Calibri"/>
          <w:sz w:val="20"/>
          <w:szCs w:val="20"/>
        </w:rPr>
        <w:t>.</w:t>
      </w:r>
      <w:r w:rsidR="006F15D8">
        <w:rPr>
          <w:rFonts w:eastAsia="Arial Unicode MS" w:cs="Calibri"/>
          <w:sz w:val="20"/>
          <w:szCs w:val="20"/>
        </w:rPr>
        <w:t xml:space="preserve"> </w:t>
      </w:r>
      <w:r w:rsidR="007C4070">
        <w:rPr>
          <w:rFonts w:eastAsia="Arial Unicode MS" w:cs="Calibri"/>
          <w:sz w:val="20"/>
          <w:szCs w:val="20"/>
        </w:rPr>
        <w:t>Het aantal verenigingen neemt toe en het aantal leden af. Er</w:t>
      </w:r>
      <w:r w:rsidR="002A22BA">
        <w:rPr>
          <w:rFonts w:eastAsia="Arial Unicode MS" w:cs="Calibri"/>
          <w:sz w:val="20"/>
          <w:szCs w:val="20"/>
        </w:rPr>
        <w:t xml:space="preserve"> </w:t>
      </w:r>
      <w:r w:rsidR="00094E21">
        <w:rPr>
          <w:rFonts w:eastAsia="Arial Unicode MS" w:cs="Calibri"/>
          <w:sz w:val="20"/>
          <w:szCs w:val="20"/>
        </w:rPr>
        <w:t xml:space="preserve">zijn ca. 10 </w:t>
      </w:r>
      <w:r w:rsidR="002A22BA">
        <w:rPr>
          <w:rFonts w:eastAsia="Arial Unicode MS" w:cs="Calibri"/>
          <w:sz w:val="20"/>
          <w:szCs w:val="20"/>
        </w:rPr>
        <w:t xml:space="preserve">verenigingen </w:t>
      </w:r>
      <w:r w:rsidR="007C4070">
        <w:rPr>
          <w:rFonts w:eastAsia="Arial Unicode MS" w:cs="Calibri"/>
          <w:sz w:val="20"/>
          <w:szCs w:val="20"/>
        </w:rPr>
        <w:t xml:space="preserve">die </w:t>
      </w:r>
      <w:r w:rsidR="002A22BA">
        <w:rPr>
          <w:rFonts w:eastAsia="Arial Unicode MS" w:cs="Calibri"/>
          <w:sz w:val="20"/>
          <w:szCs w:val="20"/>
        </w:rPr>
        <w:t>geen lid</w:t>
      </w:r>
      <w:r w:rsidR="000F044C">
        <w:rPr>
          <w:rFonts w:eastAsia="Arial Unicode MS" w:cs="Calibri"/>
          <w:sz w:val="20"/>
          <w:szCs w:val="20"/>
          <w:shd w:val="clear" w:color="auto" w:fill="EAF1DD" w:themeFill="accent3" w:themeFillTint="33"/>
        </w:rPr>
        <w:t>.</w:t>
      </w:r>
      <w:r w:rsidR="00287105" w:rsidRPr="005F7A67">
        <w:rPr>
          <w:rFonts w:eastAsia="Arial Unicode MS" w:cs="Calibri"/>
          <w:sz w:val="20"/>
          <w:szCs w:val="20"/>
        </w:rPr>
        <w:t xml:space="preserve"> </w:t>
      </w:r>
      <w:r w:rsidR="00287105" w:rsidRPr="008C21F3">
        <w:rPr>
          <w:rFonts w:eastAsia="Arial Unicode MS" w:cs="Calibri"/>
          <w:sz w:val="20"/>
          <w:szCs w:val="20"/>
        </w:rPr>
        <w:t xml:space="preserve">Het bestuur is voornemens </w:t>
      </w:r>
      <w:r w:rsidR="000F044C">
        <w:rPr>
          <w:rFonts w:eastAsia="Arial Unicode MS" w:cs="Calibri"/>
          <w:sz w:val="20"/>
          <w:szCs w:val="20"/>
        </w:rPr>
        <w:t>de</w:t>
      </w:r>
      <w:r w:rsidR="00287105">
        <w:rPr>
          <w:rFonts w:eastAsia="Arial Unicode MS" w:cs="Calibri"/>
          <w:sz w:val="20"/>
          <w:szCs w:val="20"/>
        </w:rPr>
        <w:t xml:space="preserve">ze </w:t>
      </w:r>
      <w:r w:rsidR="000F044C">
        <w:rPr>
          <w:rFonts w:eastAsia="Arial Unicode MS" w:cs="Calibri"/>
          <w:sz w:val="20"/>
          <w:szCs w:val="20"/>
        </w:rPr>
        <w:t xml:space="preserve">verenigingen </w:t>
      </w:r>
      <w:r w:rsidR="00287105">
        <w:rPr>
          <w:rFonts w:eastAsia="Arial Unicode MS" w:cs="Calibri"/>
          <w:sz w:val="20"/>
          <w:szCs w:val="20"/>
        </w:rPr>
        <w:t xml:space="preserve">te benaderen en </w:t>
      </w:r>
      <w:r w:rsidR="00E666B6">
        <w:rPr>
          <w:rFonts w:eastAsia="Arial Unicode MS" w:cs="Calibri"/>
          <w:sz w:val="20"/>
          <w:szCs w:val="20"/>
        </w:rPr>
        <w:t xml:space="preserve">te </w:t>
      </w:r>
      <w:r w:rsidR="00287105">
        <w:rPr>
          <w:rFonts w:eastAsia="Arial Unicode MS" w:cs="Calibri"/>
          <w:sz w:val="20"/>
          <w:szCs w:val="20"/>
        </w:rPr>
        <w:t xml:space="preserve">vragen </w:t>
      </w:r>
      <w:r w:rsidR="00E666B6">
        <w:rPr>
          <w:rFonts w:eastAsia="Arial Unicode MS" w:cs="Calibri"/>
          <w:sz w:val="20"/>
          <w:szCs w:val="20"/>
        </w:rPr>
        <w:t xml:space="preserve">om </w:t>
      </w:r>
      <w:r w:rsidR="00287105">
        <w:rPr>
          <w:rFonts w:eastAsia="Arial Unicode MS" w:cs="Calibri"/>
          <w:sz w:val="20"/>
          <w:szCs w:val="20"/>
        </w:rPr>
        <w:t>lid te worden.</w:t>
      </w:r>
    </w:p>
    <w:p w14:paraId="56FC9744" w14:textId="3343DD9A" w:rsidR="00AA6AB6" w:rsidRDefault="00AA6AB6" w:rsidP="0004049D">
      <w:pPr>
        <w:spacing w:line="276" w:lineRule="auto"/>
        <w:jc w:val="both"/>
        <w:rPr>
          <w:rFonts w:eastAsia="Arial Unicode MS" w:cs="Calibri"/>
          <w:sz w:val="20"/>
          <w:szCs w:val="20"/>
        </w:rPr>
      </w:pPr>
    </w:p>
    <w:p w14:paraId="4ADA717C" w14:textId="6F25AFCD" w:rsidR="00CD2B75" w:rsidRPr="008B4D85" w:rsidRDefault="00570878" w:rsidP="00B33021">
      <w:pPr>
        <w:spacing w:line="276" w:lineRule="auto"/>
        <w:jc w:val="both"/>
        <w:rPr>
          <w:rFonts w:eastAsia="Arial Unicode MS" w:cs="Calibri"/>
          <w:sz w:val="4"/>
          <w:szCs w:val="4"/>
        </w:rPr>
      </w:pPr>
      <w:r w:rsidRPr="00570878">
        <w:rPr>
          <w:noProof/>
        </w:rPr>
        <w:drawing>
          <wp:inline distT="0" distB="0" distL="0" distR="0" wp14:anchorId="1CE3CD3B" wp14:editId="37094F63">
            <wp:extent cx="2588400" cy="1440000"/>
            <wp:effectExtent l="0" t="0" r="254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8400" cy="1440000"/>
                    </a:xfrm>
                    <a:prstGeom prst="rect">
                      <a:avLst/>
                    </a:prstGeom>
                    <a:noFill/>
                    <a:ln>
                      <a:noFill/>
                    </a:ln>
                  </pic:spPr>
                </pic:pic>
              </a:graphicData>
            </a:graphic>
          </wp:inline>
        </w:drawing>
      </w:r>
    </w:p>
    <w:p w14:paraId="02256F36" w14:textId="1741E418" w:rsidR="000F2DED" w:rsidRDefault="000F2DED" w:rsidP="000F2DED">
      <w:pPr>
        <w:pStyle w:val="Bijschrift"/>
        <w:keepNext/>
        <w:jc w:val="both"/>
      </w:pPr>
      <w:r>
        <w:t xml:space="preserve">Tabel </w:t>
      </w:r>
      <w:fldSimple w:instr=" SEQ Tabel \* ARABIC ">
        <w:r>
          <w:rPr>
            <w:noProof/>
          </w:rPr>
          <w:t>1</w:t>
        </w:r>
      </w:fldSimple>
      <w:r>
        <w:t xml:space="preserve">: Overzichten </w:t>
      </w:r>
      <w:r w:rsidR="007C4070">
        <w:t xml:space="preserve">verenigingen en </w:t>
      </w:r>
      <w:r>
        <w:t>leden per jaar</w:t>
      </w:r>
    </w:p>
    <w:p w14:paraId="57B55E8E" w14:textId="13A9F0F7" w:rsidR="000C62EF" w:rsidRPr="00D53A3F" w:rsidRDefault="00A37ABE" w:rsidP="00BC7E40">
      <w:pPr>
        <w:spacing w:line="276" w:lineRule="auto"/>
        <w:rPr>
          <w:rStyle w:val="Subtieleverwijzing"/>
          <w:rFonts w:asciiTheme="minorHAnsi" w:hAnsiTheme="minorHAnsi"/>
          <w:b/>
          <w:color w:val="auto"/>
          <w:sz w:val="20"/>
          <w:szCs w:val="20"/>
        </w:rPr>
      </w:pPr>
      <w:r>
        <w:rPr>
          <w:rStyle w:val="Subtieleverwijzing"/>
          <w:rFonts w:asciiTheme="minorHAnsi" w:hAnsiTheme="minorHAnsi"/>
          <w:b/>
          <w:color w:val="auto"/>
          <w:sz w:val="20"/>
          <w:szCs w:val="20"/>
        </w:rPr>
        <w:t>Communicatie</w:t>
      </w:r>
    </w:p>
    <w:p w14:paraId="63F95D4D" w14:textId="3BBAF35C" w:rsidR="000A5199" w:rsidRPr="004B14E3" w:rsidRDefault="00C00E8A" w:rsidP="005D7B86">
      <w:pPr>
        <w:spacing w:line="276" w:lineRule="auto"/>
        <w:jc w:val="both"/>
        <w:rPr>
          <w:rFonts w:asciiTheme="minorHAnsi" w:hAnsiTheme="minorHAnsi"/>
          <w:sz w:val="20"/>
          <w:szCs w:val="20"/>
        </w:rPr>
      </w:pPr>
      <w:r w:rsidRPr="004B14E3">
        <w:rPr>
          <w:rFonts w:asciiTheme="minorHAnsi" w:hAnsiTheme="minorHAnsi"/>
          <w:sz w:val="20"/>
          <w:szCs w:val="20"/>
        </w:rPr>
        <w:t>De communicatie met de l</w:t>
      </w:r>
      <w:r w:rsidR="000C62EF" w:rsidRPr="004B14E3">
        <w:rPr>
          <w:rFonts w:asciiTheme="minorHAnsi" w:hAnsiTheme="minorHAnsi"/>
          <w:sz w:val="20"/>
          <w:szCs w:val="20"/>
        </w:rPr>
        <w:t xml:space="preserve">eden </w:t>
      </w:r>
      <w:r w:rsidRPr="004B14E3">
        <w:rPr>
          <w:rFonts w:asciiTheme="minorHAnsi" w:hAnsiTheme="minorHAnsi"/>
          <w:sz w:val="20"/>
          <w:szCs w:val="20"/>
        </w:rPr>
        <w:t xml:space="preserve">van de Bond </w:t>
      </w:r>
      <w:r w:rsidR="00B24C2A" w:rsidRPr="004B14E3">
        <w:rPr>
          <w:rFonts w:asciiTheme="minorHAnsi" w:hAnsiTheme="minorHAnsi"/>
          <w:sz w:val="20"/>
          <w:szCs w:val="20"/>
        </w:rPr>
        <w:t xml:space="preserve">gaat </w:t>
      </w:r>
      <w:r w:rsidR="007C6B6A">
        <w:rPr>
          <w:rFonts w:asciiTheme="minorHAnsi" w:hAnsiTheme="minorHAnsi"/>
          <w:sz w:val="20"/>
          <w:szCs w:val="20"/>
        </w:rPr>
        <w:t>met name</w:t>
      </w:r>
      <w:r w:rsidR="00C463B9" w:rsidRPr="004B14E3">
        <w:rPr>
          <w:rFonts w:asciiTheme="minorHAnsi" w:hAnsiTheme="minorHAnsi"/>
          <w:sz w:val="20"/>
          <w:szCs w:val="20"/>
        </w:rPr>
        <w:t xml:space="preserve"> </w:t>
      </w:r>
      <w:r w:rsidR="000C62EF" w:rsidRPr="004B14E3">
        <w:rPr>
          <w:rFonts w:asciiTheme="minorHAnsi" w:hAnsiTheme="minorHAnsi"/>
          <w:sz w:val="20"/>
          <w:szCs w:val="20"/>
        </w:rPr>
        <w:t xml:space="preserve">via </w:t>
      </w:r>
      <w:r w:rsidR="007C6B6A">
        <w:rPr>
          <w:rFonts w:asciiTheme="minorHAnsi" w:hAnsiTheme="minorHAnsi"/>
          <w:sz w:val="20"/>
          <w:szCs w:val="20"/>
        </w:rPr>
        <w:t>ieders</w:t>
      </w:r>
      <w:r w:rsidR="00B75873">
        <w:rPr>
          <w:rFonts w:asciiTheme="minorHAnsi" w:hAnsiTheme="minorHAnsi"/>
          <w:sz w:val="20"/>
          <w:szCs w:val="20"/>
        </w:rPr>
        <w:t xml:space="preserve"> </w:t>
      </w:r>
      <w:r w:rsidR="000C62EF" w:rsidRPr="004B14E3">
        <w:rPr>
          <w:rFonts w:asciiTheme="minorHAnsi" w:hAnsiTheme="minorHAnsi"/>
          <w:sz w:val="20"/>
          <w:szCs w:val="20"/>
        </w:rPr>
        <w:t xml:space="preserve">persoonlijke contacten. Daarnaast </w:t>
      </w:r>
      <w:r w:rsidR="000027F9" w:rsidRPr="004B14E3">
        <w:rPr>
          <w:rFonts w:asciiTheme="minorHAnsi" w:hAnsiTheme="minorHAnsi"/>
          <w:sz w:val="20"/>
          <w:szCs w:val="20"/>
        </w:rPr>
        <w:t xml:space="preserve">is </w:t>
      </w:r>
      <w:r w:rsidR="00727942" w:rsidRPr="004B14E3">
        <w:rPr>
          <w:rFonts w:asciiTheme="minorHAnsi" w:hAnsiTheme="minorHAnsi"/>
          <w:sz w:val="20"/>
          <w:szCs w:val="20"/>
        </w:rPr>
        <w:t xml:space="preserve">er </w:t>
      </w:r>
      <w:r w:rsidR="000027F9" w:rsidRPr="004B14E3">
        <w:rPr>
          <w:rFonts w:asciiTheme="minorHAnsi" w:hAnsiTheme="minorHAnsi"/>
          <w:sz w:val="20"/>
          <w:szCs w:val="20"/>
        </w:rPr>
        <w:t>een website</w:t>
      </w:r>
      <w:r w:rsidR="006976D7" w:rsidRPr="004B14E3">
        <w:rPr>
          <w:rFonts w:asciiTheme="minorHAnsi" w:hAnsiTheme="minorHAnsi"/>
          <w:sz w:val="20"/>
          <w:szCs w:val="20"/>
        </w:rPr>
        <w:t>:</w:t>
      </w:r>
      <w:r w:rsidR="000027F9" w:rsidRPr="004B14E3">
        <w:rPr>
          <w:rFonts w:asciiTheme="minorHAnsi" w:hAnsiTheme="minorHAnsi"/>
          <w:sz w:val="20"/>
          <w:szCs w:val="20"/>
        </w:rPr>
        <w:t xml:space="preserve"> </w:t>
      </w:r>
      <w:hyperlink r:id="rId10" w:history="1">
        <w:r w:rsidR="004B14E3" w:rsidRPr="004B14E3">
          <w:rPr>
            <w:rStyle w:val="Hyperlink"/>
            <w:sz w:val="20"/>
            <w:szCs w:val="20"/>
          </w:rPr>
          <w:t>http://www.hersteldhervormdekerk.nl/mannenbond</w:t>
        </w:r>
      </w:hyperlink>
      <w:r w:rsidR="004B14E3" w:rsidRPr="004B14E3">
        <w:rPr>
          <w:sz w:val="20"/>
          <w:szCs w:val="20"/>
        </w:rPr>
        <w:t>.</w:t>
      </w:r>
      <w:r w:rsidR="004B14E3" w:rsidRPr="004B14E3">
        <w:rPr>
          <w:color w:val="1F497D"/>
          <w:sz w:val="20"/>
          <w:szCs w:val="20"/>
        </w:rPr>
        <w:t xml:space="preserve"> </w:t>
      </w:r>
      <w:r w:rsidR="00554D11" w:rsidRPr="004B14E3">
        <w:rPr>
          <w:rFonts w:asciiTheme="minorHAnsi" w:hAnsiTheme="minorHAnsi"/>
          <w:sz w:val="20"/>
          <w:szCs w:val="20"/>
        </w:rPr>
        <w:t xml:space="preserve">Alle </w:t>
      </w:r>
      <w:r w:rsidR="005D7B86">
        <w:rPr>
          <w:rFonts w:asciiTheme="minorHAnsi" w:hAnsiTheme="minorHAnsi"/>
          <w:sz w:val="20"/>
          <w:szCs w:val="20"/>
        </w:rPr>
        <w:t xml:space="preserve">beschikbare </w:t>
      </w:r>
      <w:r w:rsidR="00417D7B" w:rsidRPr="004B14E3">
        <w:rPr>
          <w:rFonts w:asciiTheme="minorHAnsi" w:hAnsiTheme="minorHAnsi"/>
          <w:sz w:val="20"/>
          <w:szCs w:val="20"/>
        </w:rPr>
        <w:t xml:space="preserve">informatie </w:t>
      </w:r>
      <w:r w:rsidR="004B14E3" w:rsidRPr="004B14E3">
        <w:rPr>
          <w:rFonts w:asciiTheme="minorHAnsi" w:hAnsiTheme="minorHAnsi"/>
          <w:sz w:val="20"/>
          <w:szCs w:val="20"/>
        </w:rPr>
        <w:t>is daarop te vinden.</w:t>
      </w:r>
      <w:r w:rsidR="00417D7B" w:rsidRPr="004B14E3">
        <w:rPr>
          <w:rFonts w:asciiTheme="minorHAnsi" w:hAnsiTheme="minorHAnsi"/>
          <w:sz w:val="20"/>
          <w:szCs w:val="20"/>
        </w:rPr>
        <w:t xml:space="preserve"> </w:t>
      </w:r>
      <w:r w:rsidR="005D7B86">
        <w:rPr>
          <w:rFonts w:asciiTheme="minorHAnsi" w:hAnsiTheme="minorHAnsi"/>
          <w:sz w:val="20"/>
          <w:szCs w:val="20"/>
        </w:rPr>
        <w:t>Gemiddeld t</w:t>
      </w:r>
      <w:r w:rsidR="002F7EAC" w:rsidRPr="004B14E3">
        <w:rPr>
          <w:rFonts w:asciiTheme="minorHAnsi" w:hAnsiTheme="minorHAnsi"/>
          <w:sz w:val="20"/>
          <w:szCs w:val="20"/>
        </w:rPr>
        <w:t xml:space="preserve">weewekelijks wordt </w:t>
      </w:r>
      <w:r w:rsidR="00AC220C" w:rsidRPr="004B14E3">
        <w:rPr>
          <w:rFonts w:asciiTheme="minorHAnsi" w:hAnsiTheme="minorHAnsi"/>
          <w:sz w:val="20"/>
          <w:szCs w:val="20"/>
        </w:rPr>
        <w:t xml:space="preserve">een korte </w:t>
      </w:r>
      <w:r w:rsidR="00554D11" w:rsidRPr="004B14E3">
        <w:rPr>
          <w:rFonts w:asciiTheme="minorHAnsi" w:hAnsiTheme="minorHAnsi"/>
          <w:sz w:val="20"/>
          <w:szCs w:val="20"/>
        </w:rPr>
        <w:t>overdenking op de website ge</w:t>
      </w:r>
      <w:r w:rsidR="00DB2BE9">
        <w:rPr>
          <w:rFonts w:asciiTheme="minorHAnsi" w:hAnsiTheme="minorHAnsi"/>
          <w:sz w:val="20"/>
          <w:szCs w:val="20"/>
        </w:rPr>
        <w:t>plaatst</w:t>
      </w:r>
      <w:r w:rsidR="000048F1" w:rsidRPr="004B14E3">
        <w:rPr>
          <w:rFonts w:asciiTheme="minorHAnsi" w:hAnsiTheme="minorHAnsi"/>
          <w:sz w:val="20"/>
          <w:szCs w:val="20"/>
        </w:rPr>
        <w:t>.</w:t>
      </w:r>
    </w:p>
    <w:p w14:paraId="005EEBD1" w14:textId="68080FB5" w:rsidR="00EC5704" w:rsidRDefault="00EC5704" w:rsidP="00BC7E40">
      <w:pPr>
        <w:spacing w:line="276" w:lineRule="auto"/>
        <w:rPr>
          <w:rFonts w:asciiTheme="minorHAnsi" w:hAnsiTheme="minorHAnsi"/>
          <w:sz w:val="20"/>
          <w:szCs w:val="20"/>
        </w:rPr>
      </w:pPr>
    </w:p>
    <w:p w14:paraId="20E5A839" w14:textId="33E80F2A" w:rsidR="006F15D8" w:rsidRPr="006F15D8" w:rsidRDefault="004A4E96" w:rsidP="006F15D8">
      <w:pPr>
        <w:spacing w:line="276" w:lineRule="auto"/>
        <w:rPr>
          <w:rFonts w:asciiTheme="minorHAnsi" w:hAnsiTheme="minorHAnsi"/>
          <w:b/>
          <w:smallCaps/>
          <w:sz w:val="20"/>
          <w:szCs w:val="20"/>
          <w:u w:val="single"/>
        </w:rPr>
      </w:pPr>
      <w:r>
        <w:rPr>
          <w:rStyle w:val="Subtieleverwijzing"/>
          <w:rFonts w:asciiTheme="minorHAnsi" w:hAnsiTheme="minorHAnsi"/>
          <w:b/>
          <w:color w:val="auto"/>
          <w:sz w:val="20"/>
          <w:szCs w:val="20"/>
        </w:rPr>
        <w:t>Verbond en Verkiezing</w:t>
      </w:r>
    </w:p>
    <w:p w14:paraId="2E12A161" w14:textId="77777777" w:rsidR="0036717B" w:rsidRPr="0036717B" w:rsidRDefault="0036717B" w:rsidP="0036717B">
      <w:pPr>
        <w:spacing w:line="276" w:lineRule="auto"/>
        <w:jc w:val="both"/>
        <w:rPr>
          <w:rFonts w:eastAsia="Arial Unicode MS" w:cs="Calibri"/>
          <w:sz w:val="20"/>
          <w:szCs w:val="20"/>
        </w:rPr>
      </w:pPr>
      <w:r w:rsidRPr="0036717B">
        <w:rPr>
          <w:rFonts w:eastAsia="Arial Unicode MS" w:cs="Calibri"/>
          <w:sz w:val="20"/>
          <w:szCs w:val="20"/>
        </w:rPr>
        <w:t xml:space="preserve">Als we met God verzoend zijn door het bloed van Christus, dan gaat ook het verbondsleven in de verborgen omgang met de Verbondsgod voor ons open. Dit is een leven in aanhankelijkheid en afhankelijkheid, waarin God Zijn heilgeheimen aan Zijn vrienden toont. In de Middelaar ontmoet men nu God als zijn Verbondsgod, als die God, Die Zijn volk eeuwig trouw blijft, waarom dit verbond ook een zoutverbond genoemd wordt. Hoe langer wij deze Verbondsgod mogen kennen, hoe vaster en onwankelbaarder dat verbond voor ons wordt. Dan wordt teruggezien hoe dat verbond voortvloeit uit het eeuwige vreêverbond in de stille eeuwigheid, maar ook wordt vooruitgezien hoe dat verbond zal uitvloeien in de eeuwige heerlijkheid. Wanneer de verbondsverhouding hersteld is, schenkt dit machtige voorrechten, maar ook grote plichten. </w:t>
      </w:r>
    </w:p>
    <w:p w14:paraId="1BC5D0B8" w14:textId="77777777" w:rsidR="0036717B" w:rsidRPr="0036717B" w:rsidRDefault="0036717B" w:rsidP="0036717B">
      <w:pPr>
        <w:spacing w:line="276" w:lineRule="auto"/>
        <w:jc w:val="both"/>
        <w:rPr>
          <w:rFonts w:eastAsia="Arial Unicode MS" w:cs="Calibri"/>
          <w:sz w:val="20"/>
          <w:szCs w:val="20"/>
        </w:rPr>
      </w:pPr>
    </w:p>
    <w:p w14:paraId="184F6F4B" w14:textId="6A4E823A" w:rsidR="006F15D8" w:rsidRPr="0036717B" w:rsidRDefault="0036717B" w:rsidP="0036717B">
      <w:pPr>
        <w:spacing w:line="276" w:lineRule="auto"/>
        <w:jc w:val="both"/>
        <w:rPr>
          <w:rFonts w:eastAsia="Arial Unicode MS" w:cs="Calibri"/>
          <w:sz w:val="20"/>
          <w:szCs w:val="20"/>
        </w:rPr>
      </w:pPr>
      <w:r w:rsidRPr="0036717B">
        <w:rPr>
          <w:rFonts w:eastAsia="Arial Unicode MS" w:cs="Calibri"/>
          <w:sz w:val="20"/>
          <w:szCs w:val="20"/>
        </w:rPr>
        <w:t>De voorrechten liggen in het verbond: ‘Ik God ben eeuwig úw God.’ Onze verplichtingen zijn om onze God zó te erkennen, ons daaraan te houden en daaruit te leven en Hem te belijden. De verbondsbetrekking tussen de Heere en Zijn volk wordt in de Schrift vaak voorgesteld onder het beeld van het huwelijk. In dezen is de Heere ook ‘ijverzuchtig’ en eist Hij Zijn verbondsvolk geheel en al voor Zich op. De Kerk gaat dan een rijke toekomst tegemoet. Haar toekomstige geluksstaat is er direct na dit leven, maar de zalige heerlijkheid zal ten volle aanbreken op de grote dag des Heeren. Dan zal de bruidskerk - naar ziel en lichaam - zich in eeuwige, ongestoorde gemeenschap in en met haar drie-enige Verbondsgod verheugen</w:t>
      </w:r>
      <w:r>
        <w:rPr>
          <w:rFonts w:eastAsia="Arial Unicode MS" w:cs="Calibri"/>
          <w:sz w:val="20"/>
          <w:szCs w:val="20"/>
        </w:rPr>
        <w:t>.</w:t>
      </w:r>
      <w:r>
        <w:rPr>
          <w:rStyle w:val="Voetnootmarkering"/>
          <w:rFonts w:eastAsia="Arial Unicode MS" w:cs="Calibri"/>
          <w:sz w:val="20"/>
          <w:szCs w:val="20"/>
        </w:rPr>
        <w:footnoteReference w:id="1"/>
      </w:r>
    </w:p>
    <w:p w14:paraId="7A51D020" w14:textId="77777777" w:rsidR="00793279" w:rsidRPr="001824CC" w:rsidRDefault="00793279" w:rsidP="00BC7E40">
      <w:pPr>
        <w:spacing w:line="276" w:lineRule="auto"/>
        <w:rPr>
          <w:sz w:val="20"/>
          <w:szCs w:val="20"/>
        </w:rPr>
      </w:pPr>
    </w:p>
    <w:p w14:paraId="762D014D" w14:textId="7D35767F" w:rsidR="00C147E1" w:rsidRPr="00D53A3F" w:rsidRDefault="006D2C23" w:rsidP="00BC7E40">
      <w:pPr>
        <w:spacing w:line="276" w:lineRule="auto"/>
        <w:rPr>
          <w:rFonts w:asciiTheme="minorHAnsi" w:hAnsiTheme="minorHAnsi"/>
          <w:sz w:val="20"/>
          <w:szCs w:val="20"/>
        </w:rPr>
      </w:pPr>
      <w:r w:rsidRPr="00D53A3F">
        <w:rPr>
          <w:rStyle w:val="Subtieleverwijzing"/>
          <w:b/>
          <w:color w:val="auto"/>
          <w:sz w:val="20"/>
          <w:szCs w:val="20"/>
        </w:rPr>
        <w:t>Vaststelling</w:t>
      </w:r>
    </w:p>
    <w:p w14:paraId="7EDAF0C4" w14:textId="2398A421" w:rsidR="00E076FC" w:rsidRDefault="00E076FC" w:rsidP="00E076FC">
      <w:pPr>
        <w:spacing w:line="276" w:lineRule="auto"/>
        <w:jc w:val="both"/>
        <w:rPr>
          <w:rFonts w:eastAsia="Arial Unicode MS" w:cs="Arial Unicode MS"/>
          <w:sz w:val="20"/>
          <w:szCs w:val="20"/>
        </w:rPr>
      </w:pPr>
      <w:r>
        <w:rPr>
          <w:rFonts w:asciiTheme="minorHAnsi" w:hAnsiTheme="minorHAnsi" w:cstheme="minorHAnsi"/>
          <w:sz w:val="20"/>
          <w:szCs w:val="20"/>
        </w:rPr>
        <w:t>Dit verslag is</w:t>
      </w:r>
      <w:r w:rsidRPr="00BC3E81">
        <w:rPr>
          <w:rFonts w:asciiTheme="minorHAnsi" w:hAnsiTheme="minorHAnsi" w:cstheme="minorHAnsi"/>
          <w:sz w:val="20"/>
          <w:szCs w:val="20"/>
        </w:rPr>
        <w:t xml:space="preserve"> vastgesteld </w:t>
      </w:r>
      <w:r>
        <w:rPr>
          <w:rFonts w:asciiTheme="minorHAnsi" w:hAnsiTheme="minorHAnsi" w:cstheme="minorHAnsi"/>
          <w:sz w:val="20"/>
          <w:szCs w:val="20"/>
        </w:rPr>
        <w:t xml:space="preserve">en ondertekend </w:t>
      </w:r>
      <w:r w:rsidRPr="00BC3E81">
        <w:rPr>
          <w:rFonts w:asciiTheme="minorHAnsi" w:hAnsiTheme="minorHAnsi" w:cstheme="minorHAnsi"/>
          <w:sz w:val="20"/>
          <w:szCs w:val="20"/>
        </w:rPr>
        <w:t xml:space="preserve">op de Ledenvergadering d.d. </w:t>
      </w:r>
      <w:r>
        <w:rPr>
          <w:rFonts w:eastAsia="Arial Unicode MS" w:cs="Arial Unicode MS"/>
          <w:sz w:val="20"/>
          <w:szCs w:val="20"/>
        </w:rPr>
        <w:t>2</w:t>
      </w:r>
      <w:r w:rsidR="004154CB">
        <w:rPr>
          <w:rFonts w:eastAsia="Arial Unicode MS" w:cs="Arial Unicode MS"/>
          <w:sz w:val="20"/>
          <w:szCs w:val="20"/>
        </w:rPr>
        <w:t>2</w:t>
      </w:r>
      <w:r>
        <w:rPr>
          <w:rFonts w:eastAsia="Arial Unicode MS" w:cs="Arial Unicode MS"/>
          <w:sz w:val="20"/>
          <w:szCs w:val="20"/>
        </w:rPr>
        <w:t xml:space="preserve"> oktober 202</w:t>
      </w:r>
      <w:r w:rsidR="004154CB">
        <w:rPr>
          <w:rFonts w:eastAsia="Arial Unicode MS" w:cs="Arial Unicode MS"/>
          <w:sz w:val="20"/>
          <w:szCs w:val="20"/>
        </w:rPr>
        <w:t>2</w:t>
      </w:r>
      <w:r>
        <w:rPr>
          <w:rFonts w:eastAsia="Arial Unicode MS" w:cs="Arial Unicode MS"/>
          <w:sz w:val="20"/>
          <w:szCs w:val="20"/>
        </w:rPr>
        <w:t xml:space="preserve"> te Lunteren. </w:t>
      </w:r>
    </w:p>
    <w:p w14:paraId="0E66F4EA" w14:textId="77777777" w:rsidR="00E076FC" w:rsidRPr="00BC3E81" w:rsidRDefault="00E076FC" w:rsidP="00E076FC">
      <w:pPr>
        <w:spacing w:line="276" w:lineRule="auto"/>
        <w:jc w:val="both"/>
        <w:rPr>
          <w:rFonts w:asciiTheme="minorHAnsi" w:hAnsiTheme="minorHAnsi" w:cstheme="minorHAnsi"/>
          <w:sz w:val="20"/>
          <w:szCs w:val="20"/>
        </w:rPr>
      </w:pPr>
      <w:r w:rsidRPr="00BC3E81">
        <w:rPr>
          <w:rFonts w:asciiTheme="minorHAnsi" w:hAnsiTheme="minorHAnsi" w:cstheme="minorHAnsi"/>
          <w:sz w:val="20"/>
          <w:szCs w:val="20"/>
        </w:rPr>
        <w:t>Namens de ledenvergadering van de Hersteld Hervormde Mannenbond</w:t>
      </w:r>
      <w:r>
        <w:rPr>
          <w:rFonts w:asciiTheme="minorHAnsi" w:hAnsiTheme="minorHAnsi" w:cstheme="minorHAnsi"/>
          <w:sz w:val="20"/>
          <w:szCs w:val="20"/>
        </w:rPr>
        <w:t>.</w:t>
      </w:r>
    </w:p>
    <w:p w14:paraId="1ECE6BB5" w14:textId="77777777" w:rsidR="00E076FC" w:rsidRPr="00BC3E81" w:rsidRDefault="00E076FC" w:rsidP="00E076FC">
      <w:pPr>
        <w:spacing w:line="276" w:lineRule="auto"/>
        <w:jc w:val="both"/>
        <w:rPr>
          <w:rFonts w:asciiTheme="minorHAnsi" w:hAnsiTheme="minorHAnsi" w:cstheme="minorHAnsi"/>
          <w:sz w:val="20"/>
          <w:szCs w:val="20"/>
        </w:rPr>
      </w:pPr>
      <w:r w:rsidRPr="00375E25">
        <w:rPr>
          <w:noProof/>
        </w:rPr>
        <w:drawing>
          <wp:inline distT="0" distB="0" distL="0" distR="0" wp14:anchorId="2DDB9EBE" wp14:editId="5D65ACCC">
            <wp:extent cx="1276350" cy="36957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369570"/>
                    </a:xfrm>
                    <a:prstGeom prst="rect">
                      <a:avLst/>
                    </a:prstGeom>
                    <a:noFill/>
                    <a:ln>
                      <a:noFill/>
                    </a:ln>
                  </pic:spPr>
                </pic:pic>
              </a:graphicData>
            </a:graphic>
          </wp:inline>
        </w:drawing>
      </w:r>
    </w:p>
    <w:tbl>
      <w:tblPr>
        <w:tblW w:w="16385" w:type="dxa"/>
        <w:tblCellMar>
          <w:left w:w="70" w:type="dxa"/>
          <w:right w:w="70" w:type="dxa"/>
        </w:tblCellMar>
        <w:tblLook w:val="04A0" w:firstRow="1" w:lastRow="0" w:firstColumn="1" w:lastColumn="0" w:noHBand="0" w:noVBand="1"/>
      </w:tblPr>
      <w:tblGrid>
        <w:gridCol w:w="8300"/>
        <w:gridCol w:w="8085"/>
      </w:tblGrid>
      <w:tr w:rsidR="002A22BA" w:rsidRPr="008903C2" w14:paraId="15C08836" w14:textId="77777777" w:rsidTr="000F044C">
        <w:trPr>
          <w:trHeight w:val="300"/>
        </w:trPr>
        <w:tc>
          <w:tcPr>
            <w:tcW w:w="8300" w:type="dxa"/>
            <w:tcBorders>
              <w:top w:val="nil"/>
              <w:left w:val="nil"/>
              <w:bottom w:val="nil"/>
              <w:right w:val="nil"/>
            </w:tcBorders>
            <w:shd w:val="clear" w:color="auto" w:fill="auto"/>
            <w:noWrap/>
            <w:vAlign w:val="bottom"/>
          </w:tcPr>
          <w:p w14:paraId="7FA5C854" w14:textId="7C83DBFC" w:rsidR="002A22BA" w:rsidRPr="008903C2" w:rsidRDefault="00E076FC" w:rsidP="000F044C">
            <w:pPr>
              <w:rPr>
                <w:rFonts w:eastAsia="Times New Roman" w:cs="Calibri"/>
                <w:sz w:val="20"/>
                <w:szCs w:val="20"/>
              </w:rPr>
            </w:pPr>
            <w:r w:rsidRPr="00BC3E81">
              <w:rPr>
                <w:rFonts w:asciiTheme="minorHAnsi" w:hAnsiTheme="minorHAnsi" w:cstheme="minorHAnsi"/>
                <w:sz w:val="20"/>
                <w:szCs w:val="20"/>
              </w:rPr>
              <w:t>K. van den Herik | secretaris</w:t>
            </w:r>
            <w:r w:rsidRPr="00BC3E81">
              <w:rPr>
                <w:rFonts w:asciiTheme="minorHAnsi" w:hAnsiTheme="minorHAnsi" w:cstheme="minorHAnsi"/>
                <w:sz w:val="20"/>
                <w:szCs w:val="20"/>
              </w:rPr>
              <w:tab/>
            </w:r>
            <w:r w:rsidRPr="00BC3E81">
              <w:rPr>
                <w:rFonts w:asciiTheme="minorHAnsi" w:hAnsiTheme="minorHAnsi" w:cstheme="minorHAnsi"/>
                <w:sz w:val="20"/>
                <w:szCs w:val="20"/>
              </w:rPr>
              <w:tab/>
            </w:r>
            <w:r>
              <w:rPr>
                <w:rFonts w:asciiTheme="minorHAnsi" w:hAnsiTheme="minorHAnsi" w:cstheme="minorHAnsi"/>
                <w:sz w:val="20"/>
                <w:szCs w:val="20"/>
              </w:rPr>
              <w:t>ds. IJ.R. Bijl</w:t>
            </w:r>
            <w:r w:rsidRPr="00BC3E81">
              <w:rPr>
                <w:rFonts w:asciiTheme="minorHAnsi" w:hAnsiTheme="minorHAnsi" w:cstheme="minorHAnsi"/>
                <w:sz w:val="20"/>
                <w:szCs w:val="20"/>
              </w:rPr>
              <w:t xml:space="preserve"> |</w:t>
            </w:r>
            <w:r>
              <w:rPr>
                <w:rFonts w:asciiTheme="minorHAnsi" w:hAnsiTheme="minorHAnsi" w:cstheme="minorHAnsi"/>
                <w:sz w:val="20"/>
                <w:szCs w:val="20"/>
              </w:rPr>
              <w:t xml:space="preserve"> voorzitter</w:t>
            </w:r>
            <w:r w:rsidR="002A22BA">
              <w:rPr>
                <w:rFonts w:asciiTheme="minorHAnsi" w:hAnsiTheme="minorHAnsi" w:cstheme="minorHAnsi"/>
                <w:sz w:val="20"/>
                <w:szCs w:val="20"/>
              </w:rPr>
              <w:br w:type="page"/>
            </w:r>
          </w:p>
        </w:tc>
        <w:tc>
          <w:tcPr>
            <w:tcW w:w="8085" w:type="dxa"/>
            <w:tcBorders>
              <w:top w:val="nil"/>
              <w:left w:val="nil"/>
              <w:bottom w:val="nil"/>
              <w:right w:val="nil"/>
            </w:tcBorders>
            <w:shd w:val="clear" w:color="auto" w:fill="auto"/>
            <w:noWrap/>
            <w:vAlign w:val="bottom"/>
          </w:tcPr>
          <w:p w14:paraId="16034025" w14:textId="254F0C44" w:rsidR="002A22BA" w:rsidRPr="008903C2" w:rsidRDefault="002A22BA" w:rsidP="00E30CAD">
            <w:pPr>
              <w:spacing w:line="276" w:lineRule="auto"/>
              <w:rPr>
                <w:rFonts w:eastAsia="Times New Roman" w:cs="Calibri"/>
                <w:sz w:val="20"/>
                <w:szCs w:val="20"/>
              </w:rPr>
            </w:pPr>
          </w:p>
        </w:tc>
      </w:tr>
      <w:tr w:rsidR="002A22BA" w:rsidRPr="008903C2" w14:paraId="5EBF2755" w14:textId="77777777" w:rsidTr="000F044C">
        <w:trPr>
          <w:trHeight w:val="300"/>
        </w:trPr>
        <w:tc>
          <w:tcPr>
            <w:tcW w:w="8300" w:type="dxa"/>
            <w:tcBorders>
              <w:top w:val="nil"/>
              <w:left w:val="nil"/>
              <w:bottom w:val="nil"/>
              <w:right w:val="nil"/>
            </w:tcBorders>
            <w:shd w:val="clear" w:color="auto" w:fill="auto"/>
            <w:noWrap/>
            <w:vAlign w:val="bottom"/>
          </w:tcPr>
          <w:p w14:paraId="16363F02" w14:textId="2518D481" w:rsidR="002A22BA" w:rsidRPr="008903C2" w:rsidRDefault="002A22BA" w:rsidP="00E30CAD">
            <w:pPr>
              <w:spacing w:line="276" w:lineRule="auto"/>
              <w:rPr>
                <w:rFonts w:eastAsia="Times New Roman" w:cs="Calibri"/>
                <w:sz w:val="20"/>
                <w:szCs w:val="20"/>
              </w:rPr>
            </w:pPr>
          </w:p>
        </w:tc>
        <w:tc>
          <w:tcPr>
            <w:tcW w:w="8085" w:type="dxa"/>
            <w:tcBorders>
              <w:top w:val="nil"/>
              <w:left w:val="nil"/>
              <w:bottom w:val="nil"/>
              <w:right w:val="nil"/>
            </w:tcBorders>
            <w:shd w:val="clear" w:color="auto" w:fill="auto"/>
            <w:noWrap/>
            <w:vAlign w:val="bottom"/>
          </w:tcPr>
          <w:p w14:paraId="3A1BFCD4" w14:textId="77C3815B" w:rsidR="002A22BA" w:rsidRPr="008903C2" w:rsidRDefault="002A22BA" w:rsidP="00E30CAD">
            <w:pPr>
              <w:spacing w:line="276" w:lineRule="auto"/>
              <w:rPr>
                <w:rFonts w:eastAsia="Times New Roman" w:cs="Calibri"/>
                <w:sz w:val="20"/>
                <w:szCs w:val="20"/>
              </w:rPr>
            </w:pPr>
          </w:p>
        </w:tc>
      </w:tr>
      <w:tr w:rsidR="002A22BA" w:rsidRPr="008903C2" w14:paraId="04E2705A" w14:textId="77777777" w:rsidTr="000F044C">
        <w:trPr>
          <w:trHeight w:val="300"/>
        </w:trPr>
        <w:tc>
          <w:tcPr>
            <w:tcW w:w="8300" w:type="dxa"/>
            <w:tcBorders>
              <w:top w:val="nil"/>
              <w:left w:val="nil"/>
              <w:bottom w:val="nil"/>
              <w:right w:val="nil"/>
            </w:tcBorders>
            <w:shd w:val="clear" w:color="auto" w:fill="auto"/>
            <w:noWrap/>
            <w:vAlign w:val="bottom"/>
          </w:tcPr>
          <w:p w14:paraId="6654CB4F" w14:textId="3D2D0369" w:rsidR="002A22BA" w:rsidRPr="008903C2" w:rsidRDefault="002A22BA" w:rsidP="00E30CAD">
            <w:pPr>
              <w:spacing w:line="276" w:lineRule="auto"/>
              <w:rPr>
                <w:rFonts w:eastAsia="Times New Roman" w:cs="Calibri"/>
                <w:sz w:val="20"/>
                <w:szCs w:val="20"/>
              </w:rPr>
            </w:pPr>
          </w:p>
        </w:tc>
        <w:tc>
          <w:tcPr>
            <w:tcW w:w="8085" w:type="dxa"/>
            <w:tcBorders>
              <w:top w:val="nil"/>
              <w:left w:val="nil"/>
              <w:bottom w:val="nil"/>
              <w:right w:val="nil"/>
            </w:tcBorders>
            <w:shd w:val="clear" w:color="auto" w:fill="auto"/>
            <w:noWrap/>
            <w:vAlign w:val="bottom"/>
          </w:tcPr>
          <w:p w14:paraId="5E0870F6" w14:textId="0562DFB6" w:rsidR="002A22BA" w:rsidRPr="008903C2" w:rsidRDefault="002A22BA" w:rsidP="00E30CAD">
            <w:pPr>
              <w:spacing w:line="276" w:lineRule="auto"/>
              <w:rPr>
                <w:rFonts w:eastAsia="Times New Roman" w:cs="Calibri"/>
                <w:sz w:val="20"/>
                <w:szCs w:val="20"/>
              </w:rPr>
            </w:pPr>
          </w:p>
        </w:tc>
      </w:tr>
      <w:tr w:rsidR="002A22BA" w:rsidRPr="008903C2" w14:paraId="6E47E072" w14:textId="77777777" w:rsidTr="000F044C">
        <w:trPr>
          <w:trHeight w:val="300"/>
        </w:trPr>
        <w:tc>
          <w:tcPr>
            <w:tcW w:w="8300" w:type="dxa"/>
            <w:tcBorders>
              <w:top w:val="nil"/>
              <w:left w:val="nil"/>
              <w:bottom w:val="nil"/>
              <w:right w:val="nil"/>
            </w:tcBorders>
            <w:shd w:val="clear" w:color="auto" w:fill="auto"/>
            <w:noWrap/>
            <w:vAlign w:val="bottom"/>
          </w:tcPr>
          <w:p w14:paraId="7DFCDE25" w14:textId="3512BC45" w:rsidR="002A22BA" w:rsidRPr="008903C2" w:rsidRDefault="002A22BA" w:rsidP="00E30CAD">
            <w:pPr>
              <w:spacing w:line="276" w:lineRule="auto"/>
              <w:rPr>
                <w:rFonts w:eastAsia="Times New Roman" w:cs="Calibri"/>
                <w:sz w:val="20"/>
                <w:szCs w:val="20"/>
              </w:rPr>
            </w:pPr>
          </w:p>
        </w:tc>
        <w:tc>
          <w:tcPr>
            <w:tcW w:w="8085" w:type="dxa"/>
            <w:tcBorders>
              <w:top w:val="nil"/>
              <w:left w:val="nil"/>
              <w:bottom w:val="nil"/>
              <w:right w:val="nil"/>
            </w:tcBorders>
            <w:shd w:val="clear" w:color="auto" w:fill="auto"/>
            <w:noWrap/>
            <w:vAlign w:val="bottom"/>
          </w:tcPr>
          <w:p w14:paraId="68E32D25" w14:textId="02E8B920" w:rsidR="002A22BA" w:rsidRPr="008903C2" w:rsidRDefault="002A22BA" w:rsidP="00E30CAD">
            <w:pPr>
              <w:spacing w:line="276" w:lineRule="auto"/>
              <w:rPr>
                <w:rFonts w:eastAsia="Times New Roman" w:cs="Calibri"/>
                <w:sz w:val="20"/>
                <w:szCs w:val="20"/>
              </w:rPr>
            </w:pPr>
          </w:p>
        </w:tc>
      </w:tr>
      <w:tr w:rsidR="002A22BA" w:rsidRPr="008903C2" w14:paraId="1F88CF36" w14:textId="77777777" w:rsidTr="000F044C">
        <w:trPr>
          <w:trHeight w:val="300"/>
        </w:trPr>
        <w:tc>
          <w:tcPr>
            <w:tcW w:w="8300" w:type="dxa"/>
            <w:tcBorders>
              <w:top w:val="nil"/>
              <w:left w:val="nil"/>
              <w:bottom w:val="nil"/>
              <w:right w:val="nil"/>
            </w:tcBorders>
            <w:shd w:val="clear" w:color="auto" w:fill="auto"/>
            <w:noWrap/>
            <w:vAlign w:val="bottom"/>
          </w:tcPr>
          <w:p w14:paraId="567A66DB" w14:textId="25DC5460" w:rsidR="002A22BA" w:rsidRPr="008903C2" w:rsidRDefault="002A22BA" w:rsidP="00E30CAD">
            <w:pPr>
              <w:spacing w:line="276" w:lineRule="auto"/>
              <w:rPr>
                <w:rFonts w:eastAsia="Times New Roman" w:cs="Calibri"/>
                <w:sz w:val="20"/>
                <w:szCs w:val="20"/>
              </w:rPr>
            </w:pPr>
          </w:p>
        </w:tc>
        <w:tc>
          <w:tcPr>
            <w:tcW w:w="8085" w:type="dxa"/>
            <w:tcBorders>
              <w:top w:val="nil"/>
              <w:left w:val="nil"/>
              <w:bottom w:val="nil"/>
              <w:right w:val="nil"/>
            </w:tcBorders>
            <w:shd w:val="clear" w:color="auto" w:fill="auto"/>
            <w:noWrap/>
            <w:vAlign w:val="bottom"/>
          </w:tcPr>
          <w:p w14:paraId="30C8B9B3" w14:textId="2ACD6D06" w:rsidR="002A22BA" w:rsidRPr="008903C2" w:rsidRDefault="002A22BA" w:rsidP="00E30CAD">
            <w:pPr>
              <w:spacing w:line="276" w:lineRule="auto"/>
              <w:rPr>
                <w:rFonts w:eastAsia="Times New Roman" w:cs="Calibri"/>
                <w:sz w:val="20"/>
                <w:szCs w:val="20"/>
              </w:rPr>
            </w:pPr>
          </w:p>
        </w:tc>
      </w:tr>
      <w:tr w:rsidR="002A22BA" w:rsidRPr="008903C2" w14:paraId="410F1273" w14:textId="77777777" w:rsidTr="000F044C">
        <w:trPr>
          <w:trHeight w:val="300"/>
        </w:trPr>
        <w:tc>
          <w:tcPr>
            <w:tcW w:w="8300" w:type="dxa"/>
            <w:tcBorders>
              <w:top w:val="nil"/>
              <w:left w:val="nil"/>
              <w:bottom w:val="nil"/>
              <w:right w:val="nil"/>
            </w:tcBorders>
            <w:shd w:val="clear" w:color="auto" w:fill="auto"/>
            <w:noWrap/>
            <w:vAlign w:val="bottom"/>
          </w:tcPr>
          <w:p w14:paraId="5E821385" w14:textId="0C3C7D95" w:rsidR="002A22BA" w:rsidRPr="008903C2" w:rsidRDefault="002A22BA" w:rsidP="00E30CAD">
            <w:pPr>
              <w:spacing w:line="276" w:lineRule="auto"/>
              <w:rPr>
                <w:rFonts w:eastAsia="Times New Roman" w:cs="Calibri"/>
                <w:sz w:val="20"/>
                <w:szCs w:val="20"/>
              </w:rPr>
            </w:pPr>
          </w:p>
        </w:tc>
        <w:tc>
          <w:tcPr>
            <w:tcW w:w="8085" w:type="dxa"/>
            <w:tcBorders>
              <w:top w:val="nil"/>
              <w:left w:val="nil"/>
              <w:bottom w:val="nil"/>
              <w:right w:val="nil"/>
            </w:tcBorders>
            <w:shd w:val="clear" w:color="auto" w:fill="auto"/>
            <w:noWrap/>
            <w:vAlign w:val="bottom"/>
          </w:tcPr>
          <w:p w14:paraId="3F33CB67" w14:textId="109DAE82" w:rsidR="002A22BA" w:rsidRPr="008903C2" w:rsidRDefault="002A22BA" w:rsidP="00E30CAD">
            <w:pPr>
              <w:spacing w:line="276" w:lineRule="auto"/>
              <w:rPr>
                <w:rFonts w:eastAsia="Times New Roman" w:cs="Calibri"/>
                <w:sz w:val="20"/>
                <w:szCs w:val="20"/>
              </w:rPr>
            </w:pPr>
          </w:p>
        </w:tc>
      </w:tr>
      <w:tr w:rsidR="002A22BA" w:rsidRPr="008903C2" w14:paraId="00DC908B" w14:textId="77777777" w:rsidTr="000F044C">
        <w:trPr>
          <w:trHeight w:val="300"/>
        </w:trPr>
        <w:tc>
          <w:tcPr>
            <w:tcW w:w="8300" w:type="dxa"/>
            <w:tcBorders>
              <w:top w:val="nil"/>
              <w:left w:val="nil"/>
              <w:bottom w:val="nil"/>
              <w:right w:val="nil"/>
            </w:tcBorders>
            <w:shd w:val="clear" w:color="auto" w:fill="auto"/>
            <w:noWrap/>
            <w:vAlign w:val="bottom"/>
          </w:tcPr>
          <w:p w14:paraId="7A438C0F" w14:textId="3135D5E7" w:rsidR="002A22BA" w:rsidRPr="008903C2" w:rsidRDefault="002A22BA" w:rsidP="00E30CAD">
            <w:pPr>
              <w:spacing w:line="276" w:lineRule="auto"/>
              <w:rPr>
                <w:rFonts w:eastAsia="Times New Roman" w:cs="Calibri"/>
                <w:sz w:val="20"/>
                <w:szCs w:val="20"/>
              </w:rPr>
            </w:pPr>
          </w:p>
        </w:tc>
        <w:tc>
          <w:tcPr>
            <w:tcW w:w="8085" w:type="dxa"/>
            <w:tcBorders>
              <w:top w:val="nil"/>
              <w:left w:val="nil"/>
              <w:bottom w:val="nil"/>
              <w:right w:val="nil"/>
            </w:tcBorders>
            <w:shd w:val="clear" w:color="auto" w:fill="auto"/>
            <w:noWrap/>
            <w:vAlign w:val="bottom"/>
          </w:tcPr>
          <w:p w14:paraId="0C6103D4" w14:textId="07AA7421" w:rsidR="002A22BA" w:rsidRPr="008903C2" w:rsidRDefault="002A22BA" w:rsidP="00E30CAD">
            <w:pPr>
              <w:spacing w:line="276" w:lineRule="auto"/>
              <w:rPr>
                <w:rFonts w:eastAsia="Times New Roman" w:cs="Calibri"/>
                <w:sz w:val="20"/>
                <w:szCs w:val="20"/>
              </w:rPr>
            </w:pPr>
          </w:p>
        </w:tc>
      </w:tr>
      <w:tr w:rsidR="002A22BA" w:rsidRPr="008903C2" w14:paraId="059CE768" w14:textId="77777777" w:rsidTr="000F044C">
        <w:trPr>
          <w:trHeight w:val="300"/>
        </w:trPr>
        <w:tc>
          <w:tcPr>
            <w:tcW w:w="8300" w:type="dxa"/>
            <w:tcBorders>
              <w:top w:val="nil"/>
              <w:left w:val="nil"/>
              <w:bottom w:val="nil"/>
              <w:right w:val="nil"/>
            </w:tcBorders>
            <w:shd w:val="clear" w:color="auto" w:fill="auto"/>
            <w:noWrap/>
            <w:vAlign w:val="bottom"/>
          </w:tcPr>
          <w:p w14:paraId="28A1E4A3" w14:textId="533E4028" w:rsidR="002A22BA" w:rsidRPr="008903C2" w:rsidRDefault="002A22BA" w:rsidP="00E30CAD">
            <w:pPr>
              <w:spacing w:line="276" w:lineRule="auto"/>
              <w:rPr>
                <w:rFonts w:eastAsia="Times New Roman" w:cs="Calibri"/>
                <w:sz w:val="20"/>
                <w:szCs w:val="20"/>
              </w:rPr>
            </w:pPr>
          </w:p>
        </w:tc>
        <w:tc>
          <w:tcPr>
            <w:tcW w:w="8085" w:type="dxa"/>
            <w:tcBorders>
              <w:top w:val="nil"/>
              <w:left w:val="nil"/>
              <w:bottom w:val="nil"/>
              <w:right w:val="nil"/>
            </w:tcBorders>
            <w:shd w:val="clear" w:color="auto" w:fill="auto"/>
            <w:noWrap/>
            <w:vAlign w:val="bottom"/>
          </w:tcPr>
          <w:p w14:paraId="65CD0746" w14:textId="795BD66E" w:rsidR="002A22BA" w:rsidRPr="008903C2" w:rsidRDefault="002A22BA" w:rsidP="00E30CAD">
            <w:pPr>
              <w:spacing w:line="276" w:lineRule="auto"/>
              <w:rPr>
                <w:rFonts w:eastAsia="Times New Roman" w:cs="Calibri"/>
                <w:sz w:val="20"/>
                <w:szCs w:val="20"/>
              </w:rPr>
            </w:pPr>
          </w:p>
        </w:tc>
      </w:tr>
      <w:tr w:rsidR="002A22BA" w:rsidRPr="008903C2" w14:paraId="28AACFF8" w14:textId="77777777" w:rsidTr="000F044C">
        <w:trPr>
          <w:trHeight w:val="300"/>
        </w:trPr>
        <w:tc>
          <w:tcPr>
            <w:tcW w:w="8300" w:type="dxa"/>
            <w:tcBorders>
              <w:top w:val="nil"/>
              <w:left w:val="nil"/>
              <w:bottom w:val="nil"/>
              <w:right w:val="nil"/>
            </w:tcBorders>
            <w:shd w:val="clear" w:color="auto" w:fill="auto"/>
            <w:noWrap/>
            <w:vAlign w:val="bottom"/>
          </w:tcPr>
          <w:p w14:paraId="6F6629D7" w14:textId="4FFB30F9" w:rsidR="002A22BA" w:rsidRPr="008903C2" w:rsidRDefault="002A22BA" w:rsidP="00E30CAD">
            <w:pPr>
              <w:spacing w:line="276" w:lineRule="auto"/>
              <w:rPr>
                <w:rFonts w:eastAsia="Times New Roman" w:cs="Calibri"/>
                <w:sz w:val="20"/>
                <w:szCs w:val="20"/>
              </w:rPr>
            </w:pPr>
          </w:p>
        </w:tc>
        <w:tc>
          <w:tcPr>
            <w:tcW w:w="8085" w:type="dxa"/>
            <w:tcBorders>
              <w:top w:val="nil"/>
              <w:left w:val="nil"/>
              <w:bottom w:val="nil"/>
              <w:right w:val="nil"/>
            </w:tcBorders>
            <w:shd w:val="clear" w:color="auto" w:fill="auto"/>
            <w:noWrap/>
            <w:vAlign w:val="bottom"/>
          </w:tcPr>
          <w:p w14:paraId="3D600BA0" w14:textId="163024A9" w:rsidR="002A22BA" w:rsidRPr="008903C2" w:rsidRDefault="002A22BA" w:rsidP="00E30CAD">
            <w:pPr>
              <w:spacing w:line="276" w:lineRule="auto"/>
              <w:rPr>
                <w:rFonts w:eastAsia="Times New Roman" w:cs="Calibri"/>
                <w:sz w:val="20"/>
                <w:szCs w:val="20"/>
              </w:rPr>
            </w:pPr>
          </w:p>
        </w:tc>
      </w:tr>
      <w:tr w:rsidR="002A22BA" w:rsidRPr="008903C2" w14:paraId="07FCCA51" w14:textId="77777777" w:rsidTr="000F044C">
        <w:trPr>
          <w:trHeight w:val="300"/>
        </w:trPr>
        <w:tc>
          <w:tcPr>
            <w:tcW w:w="8300" w:type="dxa"/>
            <w:tcBorders>
              <w:top w:val="nil"/>
              <w:left w:val="nil"/>
              <w:bottom w:val="nil"/>
              <w:right w:val="nil"/>
            </w:tcBorders>
            <w:shd w:val="clear" w:color="auto" w:fill="auto"/>
            <w:noWrap/>
            <w:vAlign w:val="bottom"/>
          </w:tcPr>
          <w:p w14:paraId="3BF92493" w14:textId="7F584EB5" w:rsidR="002A22BA" w:rsidRPr="008903C2" w:rsidRDefault="002A22BA" w:rsidP="00E30CAD">
            <w:pPr>
              <w:spacing w:line="276" w:lineRule="auto"/>
              <w:rPr>
                <w:rFonts w:eastAsia="Times New Roman" w:cs="Calibri"/>
                <w:sz w:val="20"/>
                <w:szCs w:val="20"/>
              </w:rPr>
            </w:pPr>
          </w:p>
        </w:tc>
        <w:tc>
          <w:tcPr>
            <w:tcW w:w="8085" w:type="dxa"/>
            <w:tcBorders>
              <w:top w:val="nil"/>
              <w:left w:val="nil"/>
              <w:bottom w:val="nil"/>
              <w:right w:val="nil"/>
            </w:tcBorders>
            <w:shd w:val="clear" w:color="auto" w:fill="auto"/>
            <w:noWrap/>
            <w:vAlign w:val="bottom"/>
          </w:tcPr>
          <w:p w14:paraId="5FFD002E" w14:textId="7292A888" w:rsidR="002A22BA" w:rsidRPr="008903C2" w:rsidRDefault="002A22BA" w:rsidP="00E30CAD">
            <w:pPr>
              <w:spacing w:line="276" w:lineRule="auto"/>
              <w:rPr>
                <w:rFonts w:eastAsia="Times New Roman" w:cs="Calibri"/>
                <w:sz w:val="20"/>
                <w:szCs w:val="20"/>
              </w:rPr>
            </w:pPr>
          </w:p>
        </w:tc>
      </w:tr>
      <w:tr w:rsidR="002A22BA" w:rsidRPr="008903C2" w14:paraId="22FF4C31" w14:textId="77777777" w:rsidTr="000F044C">
        <w:trPr>
          <w:trHeight w:val="300"/>
        </w:trPr>
        <w:tc>
          <w:tcPr>
            <w:tcW w:w="8300" w:type="dxa"/>
            <w:tcBorders>
              <w:top w:val="nil"/>
              <w:left w:val="nil"/>
              <w:bottom w:val="nil"/>
              <w:right w:val="nil"/>
            </w:tcBorders>
            <w:shd w:val="clear" w:color="auto" w:fill="auto"/>
            <w:noWrap/>
            <w:vAlign w:val="bottom"/>
          </w:tcPr>
          <w:p w14:paraId="07EA4498" w14:textId="4ADD25AF" w:rsidR="002A22BA" w:rsidRPr="008903C2" w:rsidRDefault="002A22BA" w:rsidP="00E30CAD">
            <w:pPr>
              <w:spacing w:line="276" w:lineRule="auto"/>
              <w:rPr>
                <w:rFonts w:eastAsia="Times New Roman" w:cs="Calibri"/>
                <w:sz w:val="20"/>
                <w:szCs w:val="20"/>
              </w:rPr>
            </w:pPr>
          </w:p>
        </w:tc>
        <w:tc>
          <w:tcPr>
            <w:tcW w:w="8085" w:type="dxa"/>
            <w:tcBorders>
              <w:top w:val="nil"/>
              <w:left w:val="nil"/>
              <w:bottom w:val="nil"/>
              <w:right w:val="nil"/>
            </w:tcBorders>
            <w:shd w:val="clear" w:color="auto" w:fill="auto"/>
            <w:noWrap/>
            <w:vAlign w:val="bottom"/>
          </w:tcPr>
          <w:p w14:paraId="4156336A" w14:textId="79D065C5" w:rsidR="002A22BA" w:rsidRPr="008903C2" w:rsidRDefault="002A22BA" w:rsidP="00E30CAD">
            <w:pPr>
              <w:spacing w:line="276" w:lineRule="auto"/>
              <w:rPr>
                <w:rFonts w:eastAsia="Times New Roman" w:cs="Calibri"/>
                <w:sz w:val="20"/>
                <w:szCs w:val="20"/>
              </w:rPr>
            </w:pPr>
          </w:p>
        </w:tc>
      </w:tr>
    </w:tbl>
    <w:p w14:paraId="3E720F5B" w14:textId="77777777" w:rsidR="002A22BA" w:rsidRDefault="002A22BA" w:rsidP="005917A9">
      <w:pPr>
        <w:spacing w:line="276" w:lineRule="auto"/>
        <w:jc w:val="both"/>
        <w:rPr>
          <w:rFonts w:asciiTheme="minorHAnsi" w:hAnsiTheme="minorHAnsi"/>
          <w:sz w:val="20"/>
          <w:szCs w:val="20"/>
        </w:rPr>
      </w:pPr>
    </w:p>
    <w:sectPr w:rsidR="002A22BA" w:rsidSect="00E579C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00B44" w14:textId="77777777" w:rsidR="00E26415" w:rsidRDefault="00E26415" w:rsidP="00A5464B">
      <w:r>
        <w:separator/>
      </w:r>
    </w:p>
  </w:endnote>
  <w:endnote w:type="continuationSeparator" w:id="0">
    <w:p w14:paraId="43626BA1" w14:textId="77777777" w:rsidR="00E26415" w:rsidRDefault="00E26415" w:rsidP="00A5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274165955"/>
      <w:docPartObj>
        <w:docPartGallery w:val="Page Numbers (Bottom of Page)"/>
        <w:docPartUnique/>
      </w:docPartObj>
    </w:sdtPr>
    <w:sdtContent>
      <w:p w14:paraId="0DF4FCBE" w14:textId="51FD20D0" w:rsidR="005917A9" w:rsidRPr="005917A9" w:rsidRDefault="005917A9">
        <w:pPr>
          <w:pStyle w:val="Voettekst"/>
          <w:rPr>
            <w:sz w:val="16"/>
            <w:szCs w:val="16"/>
          </w:rPr>
        </w:pPr>
        <w:r w:rsidRPr="005917A9">
          <w:rPr>
            <w:sz w:val="16"/>
            <w:szCs w:val="16"/>
          </w:rPr>
          <w:t xml:space="preserve">Pag. </w:t>
        </w:r>
        <w:r w:rsidRPr="005917A9">
          <w:rPr>
            <w:sz w:val="16"/>
            <w:szCs w:val="16"/>
          </w:rPr>
          <w:fldChar w:fldCharType="begin"/>
        </w:r>
        <w:r w:rsidRPr="005917A9">
          <w:rPr>
            <w:sz w:val="16"/>
            <w:szCs w:val="16"/>
          </w:rPr>
          <w:instrText>PAGE   \* MERGEFORMAT</w:instrText>
        </w:r>
        <w:r w:rsidRPr="005917A9">
          <w:rPr>
            <w:sz w:val="16"/>
            <w:szCs w:val="16"/>
          </w:rPr>
          <w:fldChar w:fldCharType="separate"/>
        </w:r>
        <w:r w:rsidRPr="005917A9">
          <w:rPr>
            <w:sz w:val="16"/>
            <w:szCs w:val="16"/>
          </w:rPr>
          <w:t>2</w:t>
        </w:r>
        <w:r w:rsidRPr="005917A9">
          <w:rPr>
            <w:sz w:val="16"/>
            <w:szCs w:val="16"/>
          </w:rPr>
          <w:fldChar w:fldCharType="end"/>
        </w:r>
        <w:r w:rsidRPr="005917A9">
          <w:rPr>
            <w:sz w:val="16"/>
            <w:szCs w:val="16"/>
          </w:rPr>
          <w:t xml:space="preserve"> Algemeen Jaarverslag 202</w:t>
        </w:r>
        <w:r w:rsidR="00C465B5">
          <w:rPr>
            <w:sz w:val="16"/>
            <w:szCs w:val="16"/>
          </w:rPr>
          <w:t xml:space="preserve">1 </w:t>
        </w:r>
        <w:r w:rsidR="001752BC">
          <w:rPr>
            <w:sz w:val="16"/>
            <w:szCs w:val="16"/>
          </w:rPr>
          <w:t>Hersteld Hervormde Mannenbond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7F32E" w14:textId="77777777" w:rsidR="00E26415" w:rsidRDefault="00E26415" w:rsidP="00A5464B">
      <w:r>
        <w:separator/>
      </w:r>
    </w:p>
  </w:footnote>
  <w:footnote w:type="continuationSeparator" w:id="0">
    <w:p w14:paraId="02933C24" w14:textId="77777777" w:rsidR="00E26415" w:rsidRDefault="00E26415" w:rsidP="00A5464B">
      <w:r>
        <w:continuationSeparator/>
      </w:r>
    </w:p>
  </w:footnote>
  <w:footnote w:id="1">
    <w:p w14:paraId="60E6DFF5" w14:textId="4FEA29C3" w:rsidR="0036717B" w:rsidRDefault="0036717B">
      <w:pPr>
        <w:pStyle w:val="Voetnoottekst"/>
      </w:pPr>
      <w:r>
        <w:rPr>
          <w:rStyle w:val="Voetnootmarkering"/>
        </w:rPr>
        <w:footnoteRef/>
      </w:r>
      <w:r>
        <w:t xml:space="preserve"> </w:t>
      </w:r>
      <w:r w:rsidR="00963EBD">
        <w:rPr>
          <w:rFonts w:asciiTheme="minorHAnsi" w:hAnsiTheme="minorHAnsi" w:cstheme="minorHAnsi"/>
          <w:bCs/>
          <w:sz w:val="16"/>
          <w:szCs w:val="16"/>
        </w:rPr>
        <w:t>Bron</w:t>
      </w:r>
      <w:r w:rsidR="004A4E96" w:rsidRPr="004A4E96">
        <w:rPr>
          <w:rFonts w:asciiTheme="minorHAnsi" w:hAnsiTheme="minorHAnsi" w:cstheme="minorHAnsi"/>
          <w:bCs/>
          <w:sz w:val="16"/>
          <w:szCs w:val="16"/>
        </w:rPr>
        <w:t>: Een onderzoek naar de verhouding tussen verbond en verkiezing in de prediking en geschriften van ds. J. van Sliedregt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955"/>
    <w:multiLevelType w:val="hybridMultilevel"/>
    <w:tmpl w:val="78FE4AB6"/>
    <w:lvl w:ilvl="0" w:tplc="FFFFFFFF">
      <w:start w:val="179"/>
      <w:numFmt w:val="bullet"/>
      <w:lvlText w:val="-"/>
      <w:lvlJc w:val="left"/>
      <w:pPr>
        <w:ind w:left="360" w:hanging="360"/>
      </w:pPr>
      <w:rPr>
        <w:rFonts w:ascii="Times New Roman" w:hAnsi="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C8C08B6"/>
    <w:multiLevelType w:val="hybridMultilevel"/>
    <w:tmpl w:val="5F68AE7A"/>
    <w:lvl w:ilvl="0" w:tplc="BD726F6E">
      <w:numFmt w:val="bullet"/>
      <w:lvlText w:val="-"/>
      <w:lvlJc w:val="left"/>
      <w:pPr>
        <w:ind w:left="720" w:hanging="360"/>
      </w:pPr>
      <w:rPr>
        <w:rFonts w:ascii="Calibri" w:eastAsia="Arial Unicode MS" w:hAnsi="Calibri"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217A9A"/>
    <w:multiLevelType w:val="hybridMultilevel"/>
    <w:tmpl w:val="563A6918"/>
    <w:lvl w:ilvl="0" w:tplc="AF9A4C04">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794E3F"/>
    <w:multiLevelType w:val="hybridMultilevel"/>
    <w:tmpl w:val="E3F4A91C"/>
    <w:lvl w:ilvl="0" w:tplc="0413000F">
      <w:start w:val="1"/>
      <w:numFmt w:val="decimal"/>
      <w:lvlText w:val="%1."/>
      <w:lvlJc w:val="left"/>
      <w:pPr>
        <w:ind w:left="720" w:hanging="360"/>
      </w:pPr>
    </w:lvl>
    <w:lvl w:ilvl="1" w:tplc="0413000D">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965A8B"/>
    <w:multiLevelType w:val="hybridMultilevel"/>
    <w:tmpl w:val="C348534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26647B"/>
    <w:multiLevelType w:val="hybridMultilevel"/>
    <w:tmpl w:val="3648C296"/>
    <w:lvl w:ilvl="0" w:tplc="FFFFFFFF">
      <w:start w:val="179"/>
      <w:numFmt w:val="bullet"/>
      <w:lvlText w:val="-"/>
      <w:lvlJc w:val="left"/>
      <w:pPr>
        <w:ind w:left="360" w:hanging="360"/>
      </w:pPr>
      <w:rPr>
        <w:rFonts w:ascii="Times New Roman" w:hAnsi="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3746251"/>
    <w:multiLevelType w:val="multilevel"/>
    <w:tmpl w:val="0BA63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7A056D"/>
    <w:multiLevelType w:val="hybridMultilevel"/>
    <w:tmpl w:val="4DD2DD20"/>
    <w:lvl w:ilvl="0" w:tplc="0413000F">
      <w:start w:val="1"/>
      <w:numFmt w:val="decimal"/>
      <w:lvlText w:val="%1."/>
      <w:lvlJc w:val="left"/>
      <w:pPr>
        <w:tabs>
          <w:tab w:val="num" w:pos="720"/>
        </w:tabs>
        <w:ind w:left="720" w:hanging="360"/>
      </w:pPr>
    </w:lvl>
    <w:lvl w:ilvl="1" w:tplc="FFFFFFFF">
      <w:start w:val="179"/>
      <w:numFmt w:val="bullet"/>
      <w:lvlText w:val="-"/>
      <w:lvlJc w:val="left"/>
      <w:pPr>
        <w:tabs>
          <w:tab w:val="num" w:pos="1440"/>
        </w:tabs>
        <w:ind w:left="1440" w:hanging="360"/>
      </w:pPr>
      <w:rPr>
        <w:rFonts w:ascii="Times New Roman" w:hAnsi="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7DA0135"/>
    <w:multiLevelType w:val="hybridMultilevel"/>
    <w:tmpl w:val="7FC41FA6"/>
    <w:lvl w:ilvl="0" w:tplc="9D6E0BB4">
      <w:start w:val="1"/>
      <w:numFmt w:val="bullet"/>
      <w:lvlText w:val=""/>
      <w:lvlJc w:val="left"/>
      <w:pPr>
        <w:tabs>
          <w:tab w:val="num" w:pos="-720"/>
        </w:tabs>
        <w:ind w:left="-720" w:hanging="360"/>
      </w:pPr>
      <w:rPr>
        <w:rFonts w:ascii="Symbol" w:hAnsi="Symbol" w:hint="default"/>
      </w:rPr>
    </w:lvl>
    <w:lvl w:ilvl="1" w:tplc="FFFFFFFF">
      <w:start w:val="179"/>
      <w:numFmt w:val="bullet"/>
      <w:lvlText w:val="-"/>
      <w:lvlJc w:val="left"/>
      <w:pPr>
        <w:tabs>
          <w:tab w:val="num" w:pos="0"/>
        </w:tabs>
        <w:ind w:left="0" w:hanging="360"/>
      </w:pPr>
      <w:rPr>
        <w:rFonts w:ascii="Times New Roman" w:hAnsi="Times New Roman" w:hint="default"/>
      </w:rPr>
    </w:lvl>
    <w:lvl w:ilvl="2" w:tplc="0413001B">
      <w:start w:val="1"/>
      <w:numFmt w:val="lowerRoman"/>
      <w:lvlText w:val="%3."/>
      <w:lvlJc w:val="right"/>
      <w:pPr>
        <w:tabs>
          <w:tab w:val="num" w:pos="720"/>
        </w:tabs>
        <w:ind w:left="720" w:hanging="180"/>
      </w:pPr>
    </w:lvl>
    <w:lvl w:ilvl="3" w:tplc="0413000F" w:tentative="1">
      <w:start w:val="1"/>
      <w:numFmt w:val="decimal"/>
      <w:lvlText w:val="%4."/>
      <w:lvlJc w:val="left"/>
      <w:pPr>
        <w:tabs>
          <w:tab w:val="num" w:pos="1440"/>
        </w:tabs>
        <w:ind w:left="1440" w:hanging="360"/>
      </w:pPr>
    </w:lvl>
    <w:lvl w:ilvl="4" w:tplc="04130019" w:tentative="1">
      <w:start w:val="1"/>
      <w:numFmt w:val="lowerLetter"/>
      <w:lvlText w:val="%5."/>
      <w:lvlJc w:val="left"/>
      <w:pPr>
        <w:tabs>
          <w:tab w:val="num" w:pos="2160"/>
        </w:tabs>
        <w:ind w:left="2160" w:hanging="360"/>
      </w:pPr>
    </w:lvl>
    <w:lvl w:ilvl="5" w:tplc="0413001B" w:tentative="1">
      <w:start w:val="1"/>
      <w:numFmt w:val="lowerRoman"/>
      <w:lvlText w:val="%6."/>
      <w:lvlJc w:val="right"/>
      <w:pPr>
        <w:tabs>
          <w:tab w:val="num" w:pos="2880"/>
        </w:tabs>
        <w:ind w:left="2880" w:hanging="180"/>
      </w:pPr>
    </w:lvl>
    <w:lvl w:ilvl="6" w:tplc="0413000F" w:tentative="1">
      <w:start w:val="1"/>
      <w:numFmt w:val="decimal"/>
      <w:lvlText w:val="%7."/>
      <w:lvlJc w:val="left"/>
      <w:pPr>
        <w:tabs>
          <w:tab w:val="num" w:pos="3600"/>
        </w:tabs>
        <w:ind w:left="3600" w:hanging="360"/>
      </w:pPr>
    </w:lvl>
    <w:lvl w:ilvl="7" w:tplc="04130019" w:tentative="1">
      <w:start w:val="1"/>
      <w:numFmt w:val="lowerLetter"/>
      <w:lvlText w:val="%8."/>
      <w:lvlJc w:val="left"/>
      <w:pPr>
        <w:tabs>
          <w:tab w:val="num" w:pos="4320"/>
        </w:tabs>
        <w:ind w:left="4320" w:hanging="360"/>
      </w:pPr>
    </w:lvl>
    <w:lvl w:ilvl="8" w:tplc="0413001B" w:tentative="1">
      <w:start w:val="1"/>
      <w:numFmt w:val="lowerRoman"/>
      <w:lvlText w:val="%9."/>
      <w:lvlJc w:val="right"/>
      <w:pPr>
        <w:tabs>
          <w:tab w:val="num" w:pos="5040"/>
        </w:tabs>
        <w:ind w:left="5040" w:hanging="180"/>
      </w:pPr>
    </w:lvl>
  </w:abstractNum>
  <w:abstractNum w:abstractNumId="9" w15:restartNumberingAfterBreak="0">
    <w:nsid w:val="28770E74"/>
    <w:multiLevelType w:val="hybridMultilevel"/>
    <w:tmpl w:val="0332F416"/>
    <w:lvl w:ilvl="0" w:tplc="1E10B9DE">
      <w:numFmt w:val="bullet"/>
      <w:lvlText w:val="–"/>
      <w:lvlJc w:val="left"/>
      <w:pPr>
        <w:ind w:left="720" w:hanging="360"/>
      </w:pPr>
      <w:rPr>
        <w:rFonts w:ascii="Cambria" w:eastAsia="Times New Roman"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BCC7300"/>
    <w:multiLevelType w:val="hybridMultilevel"/>
    <w:tmpl w:val="3A346A08"/>
    <w:lvl w:ilvl="0" w:tplc="FFFFFFFF">
      <w:start w:val="179"/>
      <w:numFmt w:val="bullet"/>
      <w:lvlText w:val="-"/>
      <w:lvlJc w:val="left"/>
      <w:pPr>
        <w:ind w:left="360" w:hanging="360"/>
      </w:pPr>
      <w:rPr>
        <w:rFonts w:ascii="Times New Roman" w:hAnsi="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7C10242"/>
    <w:multiLevelType w:val="hybridMultilevel"/>
    <w:tmpl w:val="85242D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EB776ED"/>
    <w:multiLevelType w:val="hybridMultilevel"/>
    <w:tmpl w:val="7F0C933C"/>
    <w:lvl w:ilvl="0" w:tplc="0380A32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15A3317"/>
    <w:multiLevelType w:val="hybridMultilevel"/>
    <w:tmpl w:val="4DA4EEDA"/>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1E80473"/>
    <w:multiLevelType w:val="hybridMultilevel"/>
    <w:tmpl w:val="B74A249E"/>
    <w:lvl w:ilvl="0" w:tplc="FFFFFFFF">
      <w:start w:val="179"/>
      <w:numFmt w:val="bullet"/>
      <w:lvlText w:val="-"/>
      <w:lvlJc w:val="left"/>
      <w:pPr>
        <w:tabs>
          <w:tab w:val="num" w:pos="1068"/>
        </w:tabs>
        <w:ind w:left="1068" w:hanging="360"/>
      </w:pPr>
      <w:rPr>
        <w:rFonts w:ascii="Times New Roman" w:hAnsi="Times New Roman" w:hint="default"/>
      </w:rPr>
    </w:lvl>
    <w:lvl w:ilvl="1" w:tplc="FFFFFFFF">
      <w:start w:val="179"/>
      <w:numFmt w:val="bullet"/>
      <w:lvlText w:val="-"/>
      <w:lvlJc w:val="left"/>
      <w:pPr>
        <w:tabs>
          <w:tab w:val="num" w:pos="1788"/>
        </w:tabs>
        <w:ind w:left="1788" w:hanging="360"/>
      </w:pPr>
      <w:rPr>
        <w:rFonts w:ascii="Times New Roman" w:hAnsi="Times New Roman" w:hint="default"/>
      </w:rPr>
    </w:lvl>
    <w:lvl w:ilvl="2" w:tplc="0413001B">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5" w15:restartNumberingAfterBreak="0">
    <w:nsid w:val="52316ED2"/>
    <w:multiLevelType w:val="hybridMultilevel"/>
    <w:tmpl w:val="5B6474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40A4F73"/>
    <w:multiLevelType w:val="multilevel"/>
    <w:tmpl w:val="839EC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B16FAC"/>
    <w:multiLevelType w:val="hybridMultilevel"/>
    <w:tmpl w:val="F30226AA"/>
    <w:lvl w:ilvl="0" w:tplc="9D6E0BB4">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1832528"/>
    <w:multiLevelType w:val="hybridMultilevel"/>
    <w:tmpl w:val="453C7A1C"/>
    <w:lvl w:ilvl="0" w:tplc="541641FC">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751654"/>
    <w:multiLevelType w:val="hybridMultilevel"/>
    <w:tmpl w:val="6E088520"/>
    <w:lvl w:ilvl="0" w:tplc="9338590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1260391"/>
    <w:multiLevelType w:val="hybridMultilevel"/>
    <w:tmpl w:val="DF9A9D5A"/>
    <w:lvl w:ilvl="0" w:tplc="9D6E0BB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F6E02B6"/>
    <w:multiLevelType w:val="hybridMultilevel"/>
    <w:tmpl w:val="43E8990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636765008">
    <w:abstractNumId w:val="9"/>
  </w:num>
  <w:num w:numId="2" w16cid:durableId="260376888">
    <w:abstractNumId w:val="21"/>
  </w:num>
  <w:num w:numId="3" w16cid:durableId="1615941302">
    <w:abstractNumId w:val="12"/>
  </w:num>
  <w:num w:numId="4" w16cid:durableId="2094811012">
    <w:abstractNumId w:val="2"/>
  </w:num>
  <w:num w:numId="5" w16cid:durableId="857353593">
    <w:abstractNumId w:val="7"/>
  </w:num>
  <w:num w:numId="6" w16cid:durableId="1173059961">
    <w:abstractNumId w:val="0"/>
  </w:num>
  <w:num w:numId="7" w16cid:durableId="544413860">
    <w:abstractNumId w:val="4"/>
  </w:num>
  <w:num w:numId="8" w16cid:durableId="1714885033">
    <w:abstractNumId w:val="14"/>
  </w:num>
  <w:num w:numId="9" w16cid:durableId="596257798">
    <w:abstractNumId w:val="3"/>
  </w:num>
  <w:num w:numId="10" w16cid:durableId="92170370">
    <w:abstractNumId w:val="15"/>
  </w:num>
  <w:num w:numId="11" w16cid:durableId="1648707429">
    <w:abstractNumId w:val="19"/>
  </w:num>
  <w:num w:numId="12" w16cid:durableId="1799454025">
    <w:abstractNumId w:val="13"/>
  </w:num>
  <w:num w:numId="13" w16cid:durableId="1290164821">
    <w:abstractNumId w:val="17"/>
  </w:num>
  <w:num w:numId="14" w16cid:durableId="439883417">
    <w:abstractNumId w:val="11"/>
  </w:num>
  <w:num w:numId="15" w16cid:durableId="1841966346">
    <w:abstractNumId w:val="20"/>
  </w:num>
  <w:num w:numId="16" w16cid:durableId="1572886398">
    <w:abstractNumId w:val="16"/>
    <w:lvlOverride w:ilvl="0">
      <w:startOverride w:val="14"/>
    </w:lvlOverride>
  </w:num>
  <w:num w:numId="17" w16cid:durableId="1451195553">
    <w:abstractNumId w:val="16"/>
    <w:lvlOverride w:ilvl="0">
      <w:startOverride w:val="15"/>
    </w:lvlOverride>
  </w:num>
  <w:num w:numId="18" w16cid:durableId="335151551">
    <w:abstractNumId w:val="18"/>
  </w:num>
  <w:num w:numId="19" w16cid:durableId="2115516670">
    <w:abstractNumId w:val="1"/>
  </w:num>
  <w:num w:numId="20" w16cid:durableId="252012124">
    <w:abstractNumId w:val="6"/>
    <w:lvlOverride w:ilvl="0">
      <w:startOverride w:val="42"/>
    </w:lvlOverride>
  </w:num>
  <w:num w:numId="21" w16cid:durableId="1194877499">
    <w:abstractNumId w:val="8"/>
  </w:num>
  <w:num w:numId="22" w16cid:durableId="1366249110">
    <w:abstractNumId w:val="10"/>
  </w:num>
  <w:num w:numId="23" w16cid:durableId="101581178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405060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8F0"/>
    <w:rsid w:val="00002433"/>
    <w:rsid w:val="000027F9"/>
    <w:rsid w:val="000048F1"/>
    <w:rsid w:val="000103A7"/>
    <w:rsid w:val="00016421"/>
    <w:rsid w:val="00017BC8"/>
    <w:rsid w:val="0002583F"/>
    <w:rsid w:val="000279E4"/>
    <w:rsid w:val="00031153"/>
    <w:rsid w:val="00035545"/>
    <w:rsid w:val="00036D9E"/>
    <w:rsid w:val="0004049D"/>
    <w:rsid w:val="00042434"/>
    <w:rsid w:val="00045E19"/>
    <w:rsid w:val="000504A7"/>
    <w:rsid w:val="00050A91"/>
    <w:rsid w:val="000538DE"/>
    <w:rsid w:val="000607BF"/>
    <w:rsid w:val="00060FEE"/>
    <w:rsid w:val="0006203B"/>
    <w:rsid w:val="0006790D"/>
    <w:rsid w:val="00070807"/>
    <w:rsid w:val="0007211F"/>
    <w:rsid w:val="00072347"/>
    <w:rsid w:val="0007487A"/>
    <w:rsid w:val="000764A0"/>
    <w:rsid w:val="000840CA"/>
    <w:rsid w:val="00085042"/>
    <w:rsid w:val="00085D61"/>
    <w:rsid w:val="00085DFD"/>
    <w:rsid w:val="00085EB3"/>
    <w:rsid w:val="0008755D"/>
    <w:rsid w:val="000906C7"/>
    <w:rsid w:val="000946CC"/>
    <w:rsid w:val="00094E21"/>
    <w:rsid w:val="000A18F0"/>
    <w:rsid w:val="000A3116"/>
    <w:rsid w:val="000A5199"/>
    <w:rsid w:val="000A54F0"/>
    <w:rsid w:val="000B1529"/>
    <w:rsid w:val="000B2A6B"/>
    <w:rsid w:val="000C506B"/>
    <w:rsid w:val="000C5FE8"/>
    <w:rsid w:val="000C62EF"/>
    <w:rsid w:val="000C6517"/>
    <w:rsid w:val="000C67DF"/>
    <w:rsid w:val="000D23A5"/>
    <w:rsid w:val="000D454E"/>
    <w:rsid w:val="000D47CE"/>
    <w:rsid w:val="000D7D1C"/>
    <w:rsid w:val="000E2B8D"/>
    <w:rsid w:val="000E32C6"/>
    <w:rsid w:val="000F044C"/>
    <w:rsid w:val="000F08C2"/>
    <w:rsid w:val="000F0AD8"/>
    <w:rsid w:val="000F1F21"/>
    <w:rsid w:val="000F2CE0"/>
    <w:rsid w:val="000F2DED"/>
    <w:rsid w:val="00103CF5"/>
    <w:rsid w:val="001042DC"/>
    <w:rsid w:val="00105968"/>
    <w:rsid w:val="001070C4"/>
    <w:rsid w:val="00107CAE"/>
    <w:rsid w:val="00112B84"/>
    <w:rsid w:val="00121685"/>
    <w:rsid w:val="00122668"/>
    <w:rsid w:val="00122710"/>
    <w:rsid w:val="00124460"/>
    <w:rsid w:val="00130208"/>
    <w:rsid w:val="001319BE"/>
    <w:rsid w:val="00131E07"/>
    <w:rsid w:val="0013360D"/>
    <w:rsid w:val="00136D54"/>
    <w:rsid w:val="00140440"/>
    <w:rsid w:val="00141758"/>
    <w:rsid w:val="001420FF"/>
    <w:rsid w:val="00142E44"/>
    <w:rsid w:val="001459C7"/>
    <w:rsid w:val="00150938"/>
    <w:rsid w:val="001516F4"/>
    <w:rsid w:val="00156137"/>
    <w:rsid w:val="00156FF0"/>
    <w:rsid w:val="00163AB3"/>
    <w:rsid w:val="00163CB0"/>
    <w:rsid w:val="00166303"/>
    <w:rsid w:val="00167DC7"/>
    <w:rsid w:val="001752BC"/>
    <w:rsid w:val="0018463A"/>
    <w:rsid w:val="001869F4"/>
    <w:rsid w:val="00186BCB"/>
    <w:rsid w:val="0019079A"/>
    <w:rsid w:val="00190BA7"/>
    <w:rsid w:val="0019101F"/>
    <w:rsid w:val="001A3A74"/>
    <w:rsid w:val="001A4A73"/>
    <w:rsid w:val="001A7412"/>
    <w:rsid w:val="001B69ED"/>
    <w:rsid w:val="001B76E9"/>
    <w:rsid w:val="001C13AD"/>
    <w:rsid w:val="001D63BC"/>
    <w:rsid w:val="001E07CF"/>
    <w:rsid w:val="001E26DD"/>
    <w:rsid w:val="001E412C"/>
    <w:rsid w:val="001F2FD5"/>
    <w:rsid w:val="0020010E"/>
    <w:rsid w:val="00200CB8"/>
    <w:rsid w:val="0020104B"/>
    <w:rsid w:val="00201D40"/>
    <w:rsid w:val="0020298B"/>
    <w:rsid w:val="00204D4D"/>
    <w:rsid w:val="00205A52"/>
    <w:rsid w:val="00206EDB"/>
    <w:rsid w:val="002114F6"/>
    <w:rsid w:val="002224FB"/>
    <w:rsid w:val="00225D0C"/>
    <w:rsid w:val="00226889"/>
    <w:rsid w:val="00227826"/>
    <w:rsid w:val="00227E8F"/>
    <w:rsid w:val="00236025"/>
    <w:rsid w:val="0023691B"/>
    <w:rsid w:val="00241BE3"/>
    <w:rsid w:val="00242920"/>
    <w:rsid w:val="00252D63"/>
    <w:rsid w:val="00256FE0"/>
    <w:rsid w:val="00257C5F"/>
    <w:rsid w:val="00260C77"/>
    <w:rsid w:val="00265132"/>
    <w:rsid w:val="00271635"/>
    <w:rsid w:val="00275BCD"/>
    <w:rsid w:val="00281A82"/>
    <w:rsid w:val="00284AA5"/>
    <w:rsid w:val="00287105"/>
    <w:rsid w:val="00287BB1"/>
    <w:rsid w:val="00290FA4"/>
    <w:rsid w:val="00295F2D"/>
    <w:rsid w:val="002A132C"/>
    <w:rsid w:val="002A22BA"/>
    <w:rsid w:val="002A3CB3"/>
    <w:rsid w:val="002A422D"/>
    <w:rsid w:val="002A4FCB"/>
    <w:rsid w:val="002A57CD"/>
    <w:rsid w:val="002A65F9"/>
    <w:rsid w:val="002B546C"/>
    <w:rsid w:val="002C2E6E"/>
    <w:rsid w:val="002C3B73"/>
    <w:rsid w:val="002C5290"/>
    <w:rsid w:val="002C6297"/>
    <w:rsid w:val="002D0EE7"/>
    <w:rsid w:val="002D395F"/>
    <w:rsid w:val="002D50C1"/>
    <w:rsid w:val="002D552E"/>
    <w:rsid w:val="002D6405"/>
    <w:rsid w:val="002D7CA7"/>
    <w:rsid w:val="002E1556"/>
    <w:rsid w:val="002E4A56"/>
    <w:rsid w:val="002F2802"/>
    <w:rsid w:val="002F6A3B"/>
    <w:rsid w:val="002F7EAC"/>
    <w:rsid w:val="00303D8F"/>
    <w:rsid w:val="00306002"/>
    <w:rsid w:val="003079B6"/>
    <w:rsid w:val="00321FC5"/>
    <w:rsid w:val="0032202F"/>
    <w:rsid w:val="0032209A"/>
    <w:rsid w:val="00322BB8"/>
    <w:rsid w:val="0032672B"/>
    <w:rsid w:val="00340E03"/>
    <w:rsid w:val="00341998"/>
    <w:rsid w:val="0034267B"/>
    <w:rsid w:val="00347158"/>
    <w:rsid w:val="00347373"/>
    <w:rsid w:val="00351097"/>
    <w:rsid w:val="0035157E"/>
    <w:rsid w:val="00353E1B"/>
    <w:rsid w:val="00360ABD"/>
    <w:rsid w:val="0036717B"/>
    <w:rsid w:val="003723C6"/>
    <w:rsid w:val="00372623"/>
    <w:rsid w:val="00374E1B"/>
    <w:rsid w:val="00376739"/>
    <w:rsid w:val="003803B1"/>
    <w:rsid w:val="00384EBF"/>
    <w:rsid w:val="00390DD5"/>
    <w:rsid w:val="00391BB6"/>
    <w:rsid w:val="00394EEA"/>
    <w:rsid w:val="003956E3"/>
    <w:rsid w:val="003A4A42"/>
    <w:rsid w:val="003A4BE7"/>
    <w:rsid w:val="003B0724"/>
    <w:rsid w:val="003B56B8"/>
    <w:rsid w:val="003B6245"/>
    <w:rsid w:val="003B7D1B"/>
    <w:rsid w:val="003C0130"/>
    <w:rsid w:val="003C66A4"/>
    <w:rsid w:val="003D0402"/>
    <w:rsid w:val="003D153D"/>
    <w:rsid w:val="003D41D3"/>
    <w:rsid w:val="003D420C"/>
    <w:rsid w:val="003E12EE"/>
    <w:rsid w:val="003E1478"/>
    <w:rsid w:val="003E29DE"/>
    <w:rsid w:val="003F3F36"/>
    <w:rsid w:val="003F45D6"/>
    <w:rsid w:val="003F5115"/>
    <w:rsid w:val="003F5F74"/>
    <w:rsid w:val="00404A36"/>
    <w:rsid w:val="004154CB"/>
    <w:rsid w:val="00415EF6"/>
    <w:rsid w:val="0041778D"/>
    <w:rsid w:val="00417D7B"/>
    <w:rsid w:val="00421A21"/>
    <w:rsid w:val="00421D7E"/>
    <w:rsid w:val="00427502"/>
    <w:rsid w:val="004325B3"/>
    <w:rsid w:val="00433A26"/>
    <w:rsid w:val="00436EB6"/>
    <w:rsid w:val="0044168B"/>
    <w:rsid w:val="00443054"/>
    <w:rsid w:val="004524EC"/>
    <w:rsid w:val="0045349C"/>
    <w:rsid w:val="00461DE5"/>
    <w:rsid w:val="00463955"/>
    <w:rsid w:val="00466E9F"/>
    <w:rsid w:val="0047202D"/>
    <w:rsid w:val="004758FC"/>
    <w:rsid w:val="00481E05"/>
    <w:rsid w:val="0048365D"/>
    <w:rsid w:val="004839AB"/>
    <w:rsid w:val="004851F2"/>
    <w:rsid w:val="004916BF"/>
    <w:rsid w:val="0049182E"/>
    <w:rsid w:val="004955AA"/>
    <w:rsid w:val="004A4BEF"/>
    <w:rsid w:val="004A4E96"/>
    <w:rsid w:val="004A6E65"/>
    <w:rsid w:val="004A7EFF"/>
    <w:rsid w:val="004B14E3"/>
    <w:rsid w:val="004B58A4"/>
    <w:rsid w:val="004B6901"/>
    <w:rsid w:val="004C34D7"/>
    <w:rsid w:val="004C3DE7"/>
    <w:rsid w:val="004C5B25"/>
    <w:rsid w:val="004D6125"/>
    <w:rsid w:val="004E1EE3"/>
    <w:rsid w:val="004F27D5"/>
    <w:rsid w:val="004F354E"/>
    <w:rsid w:val="004F4339"/>
    <w:rsid w:val="004F5DD9"/>
    <w:rsid w:val="00501BD1"/>
    <w:rsid w:val="00506FB2"/>
    <w:rsid w:val="00511499"/>
    <w:rsid w:val="00512C04"/>
    <w:rsid w:val="005329E0"/>
    <w:rsid w:val="005336E0"/>
    <w:rsid w:val="0053750E"/>
    <w:rsid w:val="005379A5"/>
    <w:rsid w:val="005436B7"/>
    <w:rsid w:val="00554015"/>
    <w:rsid w:val="00554BE7"/>
    <w:rsid w:val="00554D11"/>
    <w:rsid w:val="00555F53"/>
    <w:rsid w:val="005560F3"/>
    <w:rsid w:val="00556E11"/>
    <w:rsid w:val="00570878"/>
    <w:rsid w:val="00572BBF"/>
    <w:rsid w:val="00577274"/>
    <w:rsid w:val="00577E0F"/>
    <w:rsid w:val="00583450"/>
    <w:rsid w:val="005837FF"/>
    <w:rsid w:val="00583A85"/>
    <w:rsid w:val="00583E6D"/>
    <w:rsid w:val="005865B1"/>
    <w:rsid w:val="005917A9"/>
    <w:rsid w:val="00594DE2"/>
    <w:rsid w:val="00596145"/>
    <w:rsid w:val="0059658A"/>
    <w:rsid w:val="005A035A"/>
    <w:rsid w:val="005A3CE6"/>
    <w:rsid w:val="005A7057"/>
    <w:rsid w:val="005C316C"/>
    <w:rsid w:val="005C4B1B"/>
    <w:rsid w:val="005C5BC1"/>
    <w:rsid w:val="005D3020"/>
    <w:rsid w:val="005D4EFC"/>
    <w:rsid w:val="005D7B86"/>
    <w:rsid w:val="005E549C"/>
    <w:rsid w:val="005F0D13"/>
    <w:rsid w:val="005F1496"/>
    <w:rsid w:val="005F5B26"/>
    <w:rsid w:val="005F7A67"/>
    <w:rsid w:val="005F7BBB"/>
    <w:rsid w:val="006068AE"/>
    <w:rsid w:val="00613F9D"/>
    <w:rsid w:val="00615635"/>
    <w:rsid w:val="00620116"/>
    <w:rsid w:val="0062235E"/>
    <w:rsid w:val="006240DA"/>
    <w:rsid w:val="006256BB"/>
    <w:rsid w:val="0063300B"/>
    <w:rsid w:val="00635A6B"/>
    <w:rsid w:val="00640976"/>
    <w:rsid w:val="00641916"/>
    <w:rsid w:val="006533E0"/>
    <w:rsid w:val="00653CBF"/>
    <w:rsid w:val="0065587D"/>
    <w:rsid w:val="00656878"/>
    <w:rsid w:val="006656BF"/>
    <w:rsid w:val="00683654"/>
    <w:rsid w:val="00687BBF"/>
    <w:rsid w:val="00687E64"/>
    <w:rsid w:val="00690233"/>
    <w:rsid w:val="006909E3"/>
    <w:rsid w:val="006921BD"/>
    <w:rsid w:val="00694179"/>
    <w:rsid w:val="006961EA"/>
    <w:rsid w:val="006976D7"/>
    <w:rsid w:val="006A1D26"/>
    <w:rsid w:val="006A663B"/>
    <w:rsid w:val="006B0899"/>
    <w:rsid w:val="006B26D1"/>
    <w:rsid w:val="006C79CF"/>
    <w:rsid w:val="006D2C23"/>
    <w:rsid w:val="006D3AA5"/>
    <w:rsid w:val="006D4C92"/>
    <w:rsid w:val="006E1BC8"/>
    <w:rsid w:val="006E1DDC"/>
    <w:rsid w:val="006E1E46"/>
    <w:rsid w:val="006E2D18"/>
    <w:rsid w:val="006E2D29"/>
    <w:rsid w:val="006E2F13"/>
    <w:rsid w:val="006F15D8"/>
    <w:rsid w:val="006F43C9"/>
    <w:rsid w:val="006F5CF8"/>
    <w:rsid w:val="00700BA5"/>
    <w:rsid w:val="00701646"/>
    <w:rsid w:val="00702741"/>
    <w:rsid w:val="007027D1"/>
    <w:rsid w:val="00702E04"/>
    <w:rsid w:val="00703D41"/>
    <w:rsid w:val="00704B23"/>
    <w:rsid w:val="00704CBC"/>
    <w:rsid w:val="00714690"/>
    <w:rsid w:val="00721201"/>
    <w:rsid w:val="00721E8E"/>
    <w:rsid w:val="00727942"/>
    <w:rsid w:val="00731E87"/>
    <w:rsid w:val="00732526"/>
    <w:rsid w:val="0073499F"/>
    <w:rsid w:val="00737EAB"/>
    <w:rsid w:val="00741C3E"/>
    <w:rsid w:val="00742C21"/>
    <w:rsid w:val="00750011"/>
    <w:rsid w:val="0075084C"/>
    <w:rsid w:val="00751BEE"/>
    <w:rsid w:val="007571B4"/>
    <w:rsid w:val="0076197E"/>
    <w:rsid w:val="00763892"/>
    <w:rsid w:val="007654E1"/>
    <w:rsid w:val="00766B7A"/>
    <w:rsid w:val="0077269C"/>
    <w:rsid w:val="00773F8C"/>
    <w:rsid w:val="007760A3"/>
    <w:rsid w:val="00777771"/>
    <w:rsid w:val="007841C3"/>
    <w:rsid w:val="007861F0"/>
    <w:rsid w:val="007910F9"/>
    <w:rsid w:val="00793279"/>
    <w:rsid w:val="00794451"/>
    <w:rsid w:val="00795F93"/>
    <w:rsid w:val="007A0702"/>
    <w:rsid w:val="007A1A01"/>
    <w:rsid w:val="007A3DC1"/>
    <w:rsid w:val="007B1764"/>
    <w:rsid w:val="007C21FB"/>
    <w:rsid w:val="007C4070"/>
    <w:rsid w:val="007C6B6A"/>
    <w:rsid w:val="00800D1E"/>
    <w:rsid w:val="008035A2"/>
    <w:rsid w:val="00805153"/>
    <w:rsid w:val="008059C2"/>
    <w:rsid w:val="00811815"/>
    <w:rsid w:val="008136D9"/>
    <w:rsid w:val="008141DC"/>
    <w:rsid w:val="00814444"/>
    <w:rsid w:val="00815707"/>
    <w:rsid w:val="0082589D"/>
    <w:rsid w:val="00833379"/>
    <w:rsid w:val="008337BB"/>
    <w:rsid w:val="00833852"/>
    <w:rsid w:val="008433E8"/>
    <w:rsid w:val="00860054"/>
    <w:rsid w:val="008677C8"/>
    <w:rsid w:val="008712D5"/>
    <w:rsid w:val="008776D4"/>
    <w:rsid w:val="00881FF4"/>
    <w:rsid w:val="008903C2"/>
    <w:rsid w:val="0089076A"/>
    <w:rsid w:val="008915D9"/>
    <w:rsid w:val="00895B44"/>
    <w:rsid w:val="00896F11"/>
    <w:rsid w:val="00897E51"/>
    <w:rsid w:val="008A0342"/>
    <w:rsid w:val="008A74D2"/>
    <w:rsid w:val="008A76A6"/>
    <w:rsid w:val="008B26C3"/>
    <w:rsid w:val="008B298B"/>
    <w:rsid w:val="008B2EDC"/>
    <w:rsid w:val="008B4D85"/>
    <w:rsid w:val="008C21F3"/>
    <w:rsid w:val="008C6813"/>
    <w:rsid w:val="008C71FA"/>
    <w:rsid w:val="008D38D5"/>
    <w:rsid w:val="008D6325"/>
    <w:rsid w:val="008E4C02"/>
    <w:rsid w:val="008E5749"/>
    <w:rsid w:val="008F09AF"/>
    <w:rsid w:val="008F0EFA"/>
    <w:rsid w:val="008F3ACB"/>
    <w:rsid w:val="008F40D8"/>
    <w:rsid w:val="008F46E4"/>
    <w:rsid w:val="008F4F4F"/>
    <w:rsid w:val="008F6965"/>
    <w:rsid w:val="00900660"/>
    <w:rsid w:val="00901B81"/>
    <w:rsid w:val="009030DF"/>
    <w:rsid w:val="00910DED"/>
    <w:rsid w:val="00912515"/>
    <w:rsid w:val="00920128"/>
    <w:rsid w:val="0092309E"/>
    <w:rsid w:val="00925847"/>
    <w:rsid w:val="00932DE7"/>
    <w:rsid w:val="009333C8"/>
    <w:rsid w:val="00945E8A"/>
    <w:rsid w:val="00956CD6"/>
    <w:rsid w:val="00956EE2"/>
    <w:rsid w:val="0096142D"/>
    <w:rsid w:val="009634D1"/>
    <w:rsid w:val="00963EBD"/>
    <w:rsid w:val="00966B03"/>
    <w:rsid w:val="009743F5"/>
    <w:rsid w:val="00975460"/>
    <w:rsid w:val="00981222"/>
    <w:rsid w:val="00982686"/>
    <w:rsid w:val="00982E17"/>
    <w:rsid w:val="00985C44"/>
    <w:rsid w:val="009862F1"/>
    <w:rsid w:val="00995EFF"/>
    <w:rsid w:val="009A0790"/>
    <w:rsid w:val="009A69E1"/>
    <w:rsid w:val="009A7ABA"/>
    <w:rsid w:val="009B3401"/>
    <w:rsid w:val="009B782C"/>
    <w:rsid w:val="009B7B40"/>
    <w:rsid w:val="009C2526"/>
    <w:rsid w:val="009C2C00"/>
    <w:rsid w:val="009C7512"/>
    <w:rsid w:val="009D6F51"/>
    <w:rsid w:val="009D7A05"/>
    <w:rsid w:val="009E0EA6"/>
    <w:rsid w:val="009E17A7"/>
    <w:rsid w:val="009E3B40"/>
    <w:rsid w:val="009E54C4"/>
    <w:rsid w:val="009F121F"/>
    <w:rsid w:val="009F6FE9"/>
    <w:rsid w:val="00A05FB0"/>
    <w:rsid w:val="00A1124B"/>
    <w:rsid w:val="00A1506C"/>
    <w:rsid w:val="00A151E8"/>
    <w:rsid w:val="00A16F10"/>
    <w:rsid w:val="00A21269"/>
    <w:rsid w:val="00A228F0"/>
    <w:rsid w:val="00A231BB"/>
    <w:rsid w:val="00A37ABE"/>
    <w:rsid w:val="00A4074A"/>
    <w:rsid w:val="00A43225"/>
    <w:rsid w:val="00A442BC"/>
    <w:rsid w:val="00A444D2"/>
    <w:rsid w:val="00A45182"/>
    <w:rsid w:val="00A50A89"/>
    <w:rsid w:val="00A528D6"/>
    <w:rsid w:val="00A5464B"/>
    <w:rsid w:val="00A57148"/>
    <w:rsid w:val="00A57A06"/>
    <w:rsid w:val="00A57A97"/>
    <w:rsid w:val="00A6355C"/>
    <w:rsid w:val="00A66409"/>
    <w:rsid w:val="00A678C8"/>
    <w:rsid w:val="00A83528"/>
    <w:rsid w:val="00A86335"/>
    <w:rsid w:val="00A86F04"/>
    <w:rsid w:val="00AA2142"/>
    <w:rsid w:val="00AA413D"/>
    <w:rsid w:val="00AA4EDF"/>
    <w:rsid w:val="00AA5473"/>
    <w:rsid w:val="00AA5D37"/>
    <w:rsid w:val="00AA6AB6"/>
    <w:rsid w:val="00AB0BE7"/>
    <w:rsid w:val="00AB13F2"/>
    <w:rsid w:val="00AB236D"/>
    <w:rsid w:val="00AB33A5"/>
    <w:rsid w:val="00AB3A59"/>
    <w:rsid w:val="00AB663E"/>
    <w:rsid w:val="00AB7BB0"/>
    <w:rsid w:val="00AC220C"/>
    <w:rsid w:val="00AD035A"/>
    <w:rsid w:val="00AD1A7E"/>
    <w:rsid w:val="00AD3F7E"/>
    <w:rsid w:val="00AE32EA"/>
    <w:rsid w:val="00AE4F22"/>
    <w:rsid w:val="00AE70C9"/>
    <w:rsid w:val="00AF596F"/>
    <w:rsid w:val="00AF6130"/>
    <w:rsid w:val="00B01B91"/>
    <w:rsid w:val="00B02C02"/>
    <w:rsid w:val="00B03A65"/>
    <w:rsid w:val="00B1124C"/>
    <w:rsid w:val="00B16579"/>
    <w:rsid w:val="00B16C1B"/>
    <w:rsid w:val="00B24914"/>
    <w:rsid w:val="00B24C2A"/>
    <w:rsid w:val="00B27077"/>
    <w:rsid w:val="00B33021"/>
    <w:rsid w:val="00B33F79"/>
    <w:rsid w:val="00B34129"/>
    <w:rsid w:val="00B34D4E"/>
    <w:rsid w:val="00B35073"/>
    <w:rsid w:val="00B405A4"/>
    <w:rsid w:val="00B418D6"/>
    <w:rsid w:val="00B42A32"/>
    <w:rsid w:val="00B43635"/>
    <w:rsid w:val="00B4697B"/>
    <w:rsid w:val="00B523B1"/>
    <w:rsid w:val="00B54BD3"/>
    <w:rsid w:val="00B56AFA"/>
    <w:rsid w:val="00B6176E"/>
    <w:rsid w:val="00B641D3"/>
    <w:rsid w:val="00B75873"/>
    <w:rsid w:val="00B7595E"/>
    <w:rsid w:val="00B83283"/>
    <w:rsid w:val="00B8341A"/>
    <w:rsid w:val="00B909DE"/>
    <w:rsid w:val="00B925A6"/>
    <w:rsid w:val="00B929BA"/>
    <w:rsid w:val="00B933BF"/>
    <w:rsid w:val="00B93CF4"/>
    <w:rsid w:val="00B95591"/>
    <w:rsid w:val="00BA1B20"/>
    <w:rsid w:val="00BA22B9"/>
    <w:rsid w:val="00BC3B7C"/>
    <w:rsid w:val="00BC546A"/>
    <w:rsid w:val="00BC63FE"/>
    <w:rsid w:val="00BC6E1F"/>
    <w:rsid w:val="00BC7CEF"/>
    <w:rsid w:val="00BC7E40"/>
    <w:rsid w:val="00BD07EE"/>
    <w:rsid w:val="00BD15C9"/>
    <w:rsid w:val="00BD6ABA"/>
    <w:rsid w:val="00BE28B0"/>
    <w:rsid w:val="00BE32B0"/>
    <w:rsid w:val="00BE3904"/>
    <w:rsid w:val="00BE53D2"/>
    <w:rsid w:val="00BF10D2"/>
    <w:rsid w:val="00BF17FD"/>
    <w:rsid w:val="00BF2D0B"/>
    <w:rsid w:val="00BF3BB4"/>
    <w:rsid w:val="00C00E8A"/>
    <w:rsid w:val="00C00E9D"/>
    <w:rsid w:val="00C01F93"/>
    <w:rsid w:val="00C06FE6"/>
    <w:rsid w:val="00C147E1"/>
    <w:rsid w:val="00C17476"/>
    <w:rsid w:val="00C20996"/>
    <w:rsid w:val="00C24E06"/>
    <w:rsid w:val="00C31C80"/>
    <w:rsid w:val="00C463B9"/>
    <w:rsid w:val="00C465B5"/>
    <w:rsid w:val="00C465C8"/>
    <w:rsid w:val="00C46EE8"/>
    <w:rsid w:val="00C46FAE"/>
    <w:rsid w:val="00C5267E"/>
    <w:rsid w:val="00C6701A"/>
    <w:rsid w:val="00C67734"/>
    <w:rsid w:val="00C7002B"/>
    <w:rsid w:val="00C72201"/>
    <w:rsid w:val="00C7375E"/>
    <w:rsid w:val="00C73EB7"/>
    <w:rsid w:val="00C75BF7"/>
    <w:rsid w:val="00C8380F"/>
    <w:rsid w:val="00C94672"/>
    <w:rsid w:val="00CA6839"/>
    <w:rsid w:val="00CB042B"/>
    <w:rsid w:val="00CB373A"/>
    <w:rsid w:val="00CB7EE6"/>
    <w:rsid w:val="00CC0370"/>
    <w:rsid w:val="00CC18C1"/>
    <w:rsid w:val="00CC403E"/>
    <w:rsid w:val="00CD2A2C"/>
    <w:rsid w:val="00CD2B75"/>
    <w:rsid w:val="00CD3DE1"/>
    <w:rsid w:val="00CD57FC"/>
    <w:rsid w:val="00CD6C57"/>
    <w:rsid w:val="00CE543D"/>
    <w:rsid w:val="00CF22AB"/>
    <w:rsid w:val="00CF2AAD"/>
    <w:rsid w:val="00D0532E"/>
    <w:rsid w:val="00D05BF6"/>
    <w:rsid w:val="00D14BC8"/>
    <w:rsid w:val="00D15A1E"/>
    <w:rsid w:val="00D17566"/>
    <w:rsid w:val="00D17F0D"/>
    <w:rsid w:val="00D24FE4"/>
    <w:rsid w:val="00D26523"/>
    <w:rsid w:val="00D318DA"/>
    <w:rsid w:val="00D3741B"/>
    <w:rsid w:val="00D47CF8"/>
    <w:rsid w:val="00D52B8C"/>
    <w:rsid w:val="00D5321C"/>
    <w:rsid w:val="00D53A3F"/>
    <w:rsid w:val="00D564E3"/>
    <w:rsid w:val="00D64665"/>
    <w:rsid w:val="00D6509C"/>
    <w:rsid w:val="00D67202"/>
    <w:rsid w:val="00D714E0"/>
    <w:rsid w:val="00D725EF"/>
    <w:rsid w:val="00D75F60"/>
    <w:rsid w:val="00D803D2"/>
    <w:rsid w:val="00D86957"/>
    <w:rsid w:val="00D912F4"/>
    <w:rsid w:val="00D95259"/>
    <w:rsid w:val="00D95867"/>
    <w:rsid w:val="00D96274"/>
    <w:rsid w:val="00D963B9"/>
    <w:rsid w:val="00D96B8A"/>
    <w:rsid w:val="00DA35FB"/>
    <w:rsid w:val="00DA3B08"/>
    <w:rsid w:val="00DA5245"/>
    <w:rsid w:val="00DA667E"/>
    <w:rsid w:val="00DB2BE9"/>
    <w:rsid w:val="00DB642C"/>
    <w:rsid w:val="00DC0C2B"/>
    <w:rsid w:val="00DC0F21"/>
    <w:rsid w:val="00DC1C6B"/>
    <w:rsid w:val="00DC3998"/>
    <w:rsid w:val="00DC5D1B"/>
    <w:rsid w:val="00DD184D"/>
    <w:rsid w:val="00DD4729"/>
    <w:rsid w:val="00DE315A"/>
    <w:rsid w:val="00DF150D"/>
    <w:rsid w:val="00DF1C14"/>
    <w:rsid w:val="00DF2A69"/>
    <w:rsid w:val="00DF6B64"/>
    <w:rsid w:val="00DF6FBC"/>
    <w:rsid w:val="00E01060"/>
    <w:rsid w:val="00E01207"/>
    <w:rsid w:val="00E02A35"/>
    <w:rsid w:val="00E072FE"/>
    <w:rsid w:val="00E076FC"/>
    <w:rsid w:val="00E12944"/>
    <w:rsid w:val="00E15841"/>
    <w:rsid w:val="00E171B8"/>
    <w:rsid w:val="00E26415"/>
    <w:rsid w:val="00E267D0"/>
    <w:rsid w:val="00E31831"/>
    <w:rsid w:val="00E31C97"/>
    <w:rsid w:val="00E3437A"/>
    <w:rsid w:val="00E4074E"/>
    <w:rsid w:val="00E40D21"/>
    <w:rsid w:val="00E5298A"/>
    <w:rsid w:val="00E52FF7"/>
    <w:rsid w:val="00E56AB7"/>
    <w:rsid w:val="00E579C9"/>
    <w:rsid w:val="00E666B6"/>
    <w:rsid w:val="00E67FEF"/>
    <w:rsid w:val="00E72587"/>
    <w:rsid w:val="00E72E1D"/>
    <w:rsid w:val="00E74305"/>
    <w:rsid w:val="00E77758"/>
    <w:rsid w:val="00E77CE0"/>
    <w:rsid w:val="00E81C48"/>
    <w:rsid w:val="00E86393"/>
    <w:rsid w:val="00E91066"/>
    <w:rsid w:val="00E97526"/>
    <w:rsid w:val="00EA2751"/>
    <w:rsid w:val="00EA45C2"/>
    <w:rsid w:val="00EB1708"/>
    <w:rsid w:val="00EB2E2B"/>
    <w:rsid w:val="00EB3EB5"/>
    <w:rsid w:val="00EC0668"/>
    <w:rsid w:val="00EC5704"/>
    <w:rsid w:val="00ED22E2"/>
    <w:rsid w:val="00ED67CB"/>
    <w:rsid w:val="00ED742B"/>
    <w:rsid w:val="00ED760B"/>
    <w:rsid w:val="00EE15CD"/>
    <w:rsid w:val="00EE5F1F"/>
    <w:rsid w:val="00EF098C"/>
    <w:rsid w:val="00EF313C"/>
    <w:rsid w:val="00EF521F"/>
    <w:rsid w:val="00EF7A7D"/>
    <w:rsid w:val="00F046F3"/>
    <w:rsid w:val="00F054E4"/>
    <w:rsid w:val="00F137C5"/>
    <w:rsid w:val="00F160DE"/>
    <w:rsid w:val="00F2074A"/>
    <w:rsid w:val="00F22D25"/>
    <w:rsid w:val="00F2468C"/>
    <w:rsid w:val="00F2560E"/>
    <w:rsid w:val="00F34DD8"/>
    <w:rsid w:val="00F41D78"/>
    <w:rsid w:val="00F443B3"/>
    <w:rsid w:val="00F459A7"/>
    <w:rsid w:val="00F539F7"/>
    <w:rsid w:val="00F57B59"/>
    <w:rsid w:val="00F62E26"/>
    <w:rsid w:val="00F639D1"/>
    <w:rsid w:val="00F66396"/>
    <w:rsid w:val="00F70DD4"/>
    <w:rsid w:val="00F72BDC"/>
    <w:rsid w:val="00F72C04"/>
    <w:rsid w:val="00F74D6B"/>
    <w:rsid w:val="00F76148"/>
    <w:rsid w:val="00F801F1"/>
    <w:rsid w:val="00F82AD2"/>
    <w:rsid w:val="00F908D9"/>
    <w:rsid w:val="00F91577"/>
    <w:rsid w:val="00F93FC4"/>
    <w:rsid w:val="00FA6FC7"/>
    <w:rsid w:val="00FB330E"/>
    <w:rsid w:val="00FB460E"/>
    <w:rsid w:val="00FB701F"/>
    <w:rsid w:val="00FC3122"/>
    <w:rsid w:val="00FC4CBB"/>
    <w:rsid w:val="00FC55E6"/>
    <w:rsid w:val="00FD6046"/>
    <w:rsid w:val="00FD6DC5"/>
    <w:rsid w:val="00FE0D81"/>
    <w:rsid w:val="00FE181F"/>
    <w:rsid w:val="00FE78D5"/>
    <w:rsid w:val="00FF0858"/>
    <w:rsid w:val="00FF28D6"/>
    <w:rsid w:val="00FF470A"/>
    <w:rsid w:val="00FF5D20"/>
    <w:rsid w:val="00FF5F7F"/>
    <w:rsid w:val="00FF641D"/>
    <w:rsid w:val="00FF6DDE"/>
    <w:rsid w:val="00FF6F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E40FC"/>
  <w15:docId w15:val="{F8E3E07B-2845-4254-9073-D65A6DCF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269C"/>
    <w:rPr>
      <w:rFonts w:ascii="Calibri" w:hAnsi="Calibri"/>
      <w:sz w:val="22"/>
      <w:szCs w:val="24"/>
    </w:rPr>
  </w:style>
  <w:style w:type="paragraph" w:styleId="Kop1">
    <w:name w:val="heading 1"/>
    <w:basedOn w:val="Standaard"/>
    <w:next w:val="Kop2"/>
    <w:link w:val="Kop1Char"/>
    <w:qFormat/>
    <w:rsid w:val="0077269C"/>
    <w:pPr>
      <w:keepNext/>
      <w:keepLines/>
      <w:spacing w:before="480"/>
      <w:outlineLvl w:val="0"/>
    </w:pPr>
    <w:rPr>
      <w:b/>
      <w:bCs/>
      <w:color w:val="365F91"/>
      <w:sz w:val="28"/>
      <w:szCs w:val="28"/>
    </w:rPr>
  </w:style>
  <w:style w:type="paragraph" w:styleId="Kop2">
    <w:name w:val="heading 2"/>
    <w:basedOn w:val="Standaard"/>
    <w:next w:val="Standaard"/>
    <w:link w:val="Kop2Char"/>
    <w:qFormat/>
    <w:rsid w:val="0077269C"/>
    <w:pPr>
      <w:keepNext/>
      <w:spacing w:before="240" w:after="60"/>
      <w:outlineLvl w:val="1"/>
    </w:pPr>
    <w:rPr>
      <w:rFonts w:ascii="Arial" w:eastAsiaTheme="majorEastAsia" w:hAnsi="Arial" w:cs="Arial"/>
      <w:b/>
      <w:bCs/>
      <w:i/>
      <w:iCs/>
      <w:sz w:val="28"/>
      <w:szCs w:val="28"/>
    </w:rPr>
  </w:style>
  <w:style w:type="paragraph" w:styleId="Kop3">
    <w:name w:val="heading 3"/>
    <w:basedOn w:val="Standaard"/>
    <w:next w:val="Standaard"/>
    <w:link w:val="Kop3Char"/>
    <w:uiPriority w:val="9"/>
    <w:unhideWhenUsed/>
    <w:qFormat/>
    <w:rsid w:val="009030DF"/>
    <w:pPr>
      <w:keepNext/>
      <w:keepLines/>
      <w:spacing w:before="40" w:line="259" w:lineRule="auto"/>
      <w:outlineLvl w:val="2"/>
    </w:pPr>
    <w:rPr>
      <w:rFonts w:asciiTheme="majorHAnsi" w:eastAsiaTheme="majorEastAsia" w:hAnsiTheme="majorHAnsi" w:cstheme="majorBidi"/>
      <w:color w:val="243F60" w:themeColor="accent1" w:themeShade="7F"/>
      <w:sz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7269C"/>
    <w:rPr>
      <w:rFonts w:ascii="Calibri" w:hAnsi="Calibri"/>
      <w:b/>
      <w:bCs/>
      <w:color w:val="365F91"/>
      <w:sz w:val="28"/>
      <w:szCs w:val="28"/>
      <w:lang w:val="nl-NL" w:eastAsia="nl-NL" w:bidi="ar-SA"/>
    </w:rPr>
  </w:style>
  <w:style w:type="character" w:customStyle="1" w:styleId="Kop2Char">
    <w:name w:val="Kop 2 Char"/>
    <w:basedOn w:val="Standaardalinea-lettertype"/>
    <w:link w:val="Kop2"/>
    <w:rsid w:val="0077269C"/>
    <w:rPr>
      <w:rFonts w:ascii="Arial" w:eastAsiaTheme="majorEastAsia" w:hAnsi="Arial" w:cs="Arial"/>
      <w:b/>
      <w:bCs/>
      <w:i/>
      <w:iCs/>
      <w:sz w:val="28"/>
      <w:szCs w:val="28"/>
    </w:rPr>
  </w:style>
  <w:style w:type="paragraph" w:styleId="Titel">
    <w:name w:val="Title"/>
    <w:basedOn w:val="Standaard"/>
    <w:next w:val="Standaard"/>
    <w:link w:val="TitelChar"/>
    <w:uiPriority w:val="10"/>
    <w:qFormat/>
    <w:rsid w:val="000A18F0"/>
    <w:pPr>
      <w:spacing w:before="240" w:after="60"/>
      <w:jc w:val="center"/>
      <w:outlineLvl w:val="0"/>
    </w:pPr>
    <w:rPr>
      <w:rFonts w:ascii="Cambria" w:hAnsi="Cambria"/>
      <w:b/>
      <w:bCs/>
      <w:kern w:val="28"/>
      <w:sz w:val="32"/>
      <w:szCs w:val="32"/>
      <w:lang w:eastAsia="zh-TW"/>
    </w:rPr>
  </w:style>
  <w:style w:type="character" w:customStyle="1" w:styleId="TitelChar">
    <w:name w:val="Titel Char"/>
    <w:basedOn w:val="Standaardalinea-lettertype"/>
    <w:link w:val="Titel"/>
    <w:uiPriority w:val="10"/>
    <w:rsid w:val="000A18F0"/>
    <w:rPr>
      <w:rFonts w:ascii="Cambria" w:hAnsi="Cambria"/>
      <w:b/>
      <w:bCs/>
      <w:kern w:val="28"/>
      <w:sz w:val="32"/>
      <w:szCs w:val="32"/>
      <w:lang w:eastAsia="zh-TW"/>
    </w:rPr>
  </w:style>
  <w:style w:type="paragraph" w:styleId="Ondertitel">
    <w:name w:val="Subtitle"/>
    <w:basedOn w:val="Standaard"/>
    <w:next w:val="Standaard"/>
    <w:link w:val="OndertitelChar"/>
    <w:qFormat/>
    <w:rsid w:val="000A18F0"/>
    <w:pPr>
      <w:spacing w:after="60"/>
      <w:jc w:val="center"/>
      <w:outlineLvl w:val="1"/>
    </w:pPr>
    <w:rPr>
      <w:rFonts w:ascii="Cambria" w:hAnsi="Cambria"/>
      <w:sz w:val="24"/>
      <w:lang w:eastAsia="zh-TW"/>
    </w:rPr>
  </w:style>
  <w:style w:type="character" w:customStyle="1" w:styleId="OndertitelChar">
    <w:name w:val="Ondertitel Char"/>
    <w:basedOn w:val="Standaardalinea-lettertype"/>
    <w:link w:val="Ondertitel"/>
    <w:rsid w:val="000A18F0"/>
    <w:rPr>
      <w:rFonts w:ascii="Cambria" w:hAnsi="Cambria"/>
      <w:sz w:val="24"/>
      <w:szCs w:val="24"/>
      <w:lang w:eastAsia="zh-TW"/>
    </w:rPr>
  </w:style>
  <w:style w:type="character" w:styleId="Subtieleverwijzing">
    <w:name w:val="Subtle Reference"/>
    <w:basedOn w:val="Standaardalinea-lettertype"/>
    <w:uiPriority w:val="31"/>
    <w:qFormat/>
    <w:rsid w:val="003A4A42"/>
    <w:rPr>
      <w:smallCaps/>
      <w:color w:val="C0504D" w:themeColor="accent2"/>
      <w:u w:val="single"/>
    </w:rPr>
  </w:style>
  <w:style w:type="paragraph" w:styleId="Lijstalinea">
    <w:name w:val="List Paragraph"/>
    <w:basedOn w:val="Standaard"/>
    <w:uiPriority w:val="34"/>
    <w:qFormat/>
    <w:rsid w:val="003A4A42"/>
    <w:pPr>
      <w:ind w:left="720"/>
      <w:contextualSpacing/>
    </w:pPr>
  </w:style>
  <w:style w:type="paragraph" w:styleId="Geenafstand">
    <w:name w:val="No Spacing"/>
    <w:uiPriority w:val="1"/>
    <w:qFormat/>
    <w:rsid w:val="0041778D"/>
    <w:rPr>
      <w:rFonts w:ascii="Calibri" w:eastAsia="PMingLiU" w:hAnsi="Calibri"/>
      <w:sz w:val="22"/>
      <w:szCs w:val="22"/>
      <w:lang w:eastAsia="zh-TW"/>
    </w:rPr>
  </w:style>
  <w:style w:type="character" w:styleId="Intensieveverwijzing">
    <w:name w:val="Intense Reference"/>
    <w:basedOn w:val="Standaardalinea-lettertype"/>
    <w:uiPriority w:val="32"/>
    <w:qFormat/>
    <w:rsid w:val="00FD6DC5"/>
    <w:rPr>
      <w:b/>
      <w:bCs/>
      <w:smallCaps/>
      <w:color w:val="C0504D" w:themeColor="accent2"/>
      <w:spacing w:val="5"/>
      <w:u w:val="single"/>
    </w:rPr>
  </w:style>
  <w:style w:type="paragraph" w:styleId="Koptekst">
    <w:name w:val="header"/>
    <w:basedOn w:val="Standaard"/>
    <w:link w:val="KoptekstChar"/>
    <w:uiPriority w:val="99"/>
    <w:unhideWhenUsed/>
    <w:rsid w:val="00A5464B"/>
    <w:pPr>
      <w:tabs>
        <w:tab w:val="center" w:pos="4536"/>
        <w:tab w:val="right" w:pos="9072"/>
      </w:tabs>
    </w:pPr>
  </w:style>
  <w:style w:type="character" w:customStyle="1" w:styleId="KoptekstChar">
    <w:name w:val="Koptekst Char"/>
    <w:basedOn w:val="Standaardalinea-lettertype"/>
    <w:link w:val="Koptekst"/>
    <w:uiPriority w:val="99"/>
    <w:rsid w:val="00A5464B"/>
    <w:rPr>
      <w:rFonts w:ascii="Calibri" w:hAnsi="Calibri"/>
      <w:sz w:val="22"/>
      <w:szCs w:val="24"/>
    </w:rPr>
  </w:style>
  <w:style w:type="paragraph" w:styleId="Voettekst">
    <w:name w:val="footer"/>
    <w:basedOn w:val="Standaard"/>
    <w:link w:val="VoettekstChar"/>
    <w:uiPriority w:val="99"/>
    <w:unhideWhenUsed/>
    <w:rsid w:val="00A5464B"/>
    <w:pPr>
      <w:tabs>
        <w:tab w:val="center" w:pos="4536"/>
        <w:tab w:val="right" w:pos="9072"/>
      </w:tabs>
    </w:pPr>
  </w:style>
  <w:style w:type="character" w:customStyle="1" w:styleId="VoettekstChar">
    <w:name w:val="Voettekst Char"/>
    <w:basedOn w:val="Standaardalinea-lettertype"/>
    <w:link w:val="Voettekst"/>
    <w:uiPriority w:val="99"/>
    <w:rsid w:val="00A5464B"/>
    <w:rPr>
      <w:rFonts w:ascii="Calibri" w:hAnsi="Calibri"/>
      <w:sz w:val="22"/>
      <w:szCs w:val="24"/>
    </w:rPr>
  </w:style>
  <w:style w:type="paragraph" w:styleId="Ballontekst">
    <w:name w:val="Balloon Text"/>
    <w:basedOn w:val="Standaard"/>
    <w:link w:val="BallontekstChar"/>
    <w:uiPriority w:val="99"/>
    <w:semiHidden/>
    <w:unhideWhenUsed/>
    <w:rsid w:val="000D7D1C"/>
    <w:rPr>
      <w:rFonts w:ascii="Tahoma" w:hAnsi="Tahoma" w:cs="Tahoma"/>
      <w:sz w:val="16"/>
      <w:szCs w:val="16"/>
    </w:rPr>
  </w:style>
  <w:style w:type="character" w:customStyle="1" w:styleId="BallontekstChar">
    <w:name w:val="Ballontekst Char"/>
    <w:basedOn w:val="Standaardalinea-lettertype"/>
    <w:link w:val="Ballontekst"/>
    <w:uiPriority w:val="99"/>
    <w:semiHidden/>
    <w:rsid w:val="000D7D1C"/>
    <w:rPr>
      <w:rFonts w:ascii="Tahoma" w:hAnsi="Tahoma" w:cs="Tahoma"/>
      <w:sz w:val="16"/>
      <w:szCs w:val="16"/>
    </w:rPr>
  </w:style>
  <w:style w:type="paragraph" w:styleId="Normaalweb">
    <w:name w:val="Normal (Web)"/>
    <w:basedOn w:val="Standaard"/>
    <w:uiPriority w:val="99"/>
    <w:unhideWhenUsed/>
    <w:rsid w:val="003B6245"/>
    <w:pPr>
      <w:spacing w:before="100" w:beforeAutospacing="1" w:after="100" w:afterAutospacing="1"/>
    </w:pPr>
    <w:rPr>
      <w:rFonts w:ascii="Times New Roman" w:hAnsi="Times New Roman"/>
      <w:sz w:val="24"/>
    </w:rPr>
  </w:style>
  <w:style w:type="character" w:styleId="Hyperlink">
    <w:name w:val="Hyperlink"/>
    <w:basedOn w:val="Standaardalinea-lettertype"/>
    <w:uiPriority w:val="99"/>
    <w:unhideWhenUsed/>
    <w:rsid w:val="000048F1"/>
    <w:rPr>
      <w:color w:val="0000FF" w:themeColor="hyperlink"/>
      <w:u w:val="single"/>
    </w:rPr>
  </w:style>
  <w:style w:type="character" w:styleId="Nadruk">
    <w:name w:val="Emphasis"/>
    <w:basedOn w:val="Standaardalinea-lettertype"/>
    <w:uiPriority w:val="20"/>
    <w:qFormat/>
    <w:rsid w:val="00461DE5"/>
    <w:rPr>
      <w:i/>
      <w:iCs/>
    </w:rPr>
  </w:style>
  <w:style w:type="character" w:customStyle="1" w:styleId="bi">
    <w:name w:val="bi"/>
    <w:basedOn w:val="Standaardalinea-lettertype"/>
    <w:rsid w:val="0018463A"/>
  </w:style>
  <w:style w:type="character" w:customStyle="1" w:styleId="apple-converted-space">
    <w:name w:val="apple-converted-space"/>
    <w:basedOn w:val="Standaardalinea-lettertype"/>
    <w:rsid w:val="0018463A"/>
  </w:style>
  <w:style w:type="table" w:styleId="Tabelraster">
    <w:name w:val="Table Grid"/>
    <w:basedOn w:val="Standaardtabel"/>
    <w:uiPriority w:val="59"/>
    <w:rsid w:val="00FE1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accent1">
    <w:name w:val="Light Shading Accent 1"/>
    <w:basedOn w:val="Standaardtabel"/>
    <w:uiPriority w:val="60"/>
    <w:rsid w:val="00FE181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lijst-accent1">
    <w:name w:val="Light List Accent 1"/>
    <w:basedOn w:val="Standaardtabel"/>
    <w:uiPriority w:val="61"/>
    <w:rsid w:val="00FE181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alendarintro">
    <w:name w:val="calendarintro"/>
    <w:basedOn w:val="Standaard"/>
    <w:rsid w:val="00A57A06"/>
    <w:pPr>
      <w:spacing w:before="100" w:beforeAutospacing="1" w:after="100" w:afterAutospacing="1"/>
    </w:pPr>
    <w:rPr>
      <w:rFonts w:ascii="Times New Roman" w:eastAsia="Times New Roman" w:hAnsi="Times New Roman"/>
      <w:sz w:val="24"/>
    </w:rPr>
  </w:style>
  <w:style w:type="character" w:styleId="Zwaar">
    <w:name w:val="Strong"/>
    <w:basedOn w:val="Standaardalinea-lettertype"/>
    <w:uiPriority w:val="22"/>
    <w:qFormat/>
    <w:rsid w:val="00A57A06"/>
    <w:rPr>
      <w:b/>
      <w:bCs/>
    </w:rPr>
  </w:style>
  <w:style w:type="character" w:customStyle="1" w:styleId="kleinkapitaal">
    <w:name w:val="klein_kapitaal"/>
    <w:basedOn w:val="Standaardalinea-lettertype"/>
    <w:rsid w:val="005F1496"/>
  </w:style>
  <w:style w:type="character" w:customStyle="1" w:styleId="hl">
    <w:name w:val="hl"/>
    <w:basedOn w:val="Standaardalinea-lettertype"/>
    <w:rsid w:val="00EC5704"/>
  </w:style>
  <w:style w:type="paragraph" w:styleId="Voetnoottekst">
    <w:name w:val="footnote text"/>
    <w:basedOn w:val="Standaard"/>
    <w:link w:val="VoetnoottekstChar"/>
    <w:uiPriority w:val="99"/>
    <w:semiHidden/>
    <w:unhideWhenUsed/>
    <w:rsid w:val="00EC5704"/>
    <w:rPr>
      <w:sz w:val="20"/>
      <w:szCs w:val="20"/>
    </w:rPr>
  </w:style>
  <w:style w:type="character" w:customStyle="1" w:styleId="VoetnoottekstChar">
    <w:name w:val="Voetnoottekst Char"/>
    <w:basedOn w:val="Standaardalinea-lettertype"/>
    <w:link w:val="Voetnoottekst"/>
    <w:uiPriority w:val="99"/>
    <w:semiHidden/>
    <w:rsid w:val="00EC5704"/>
    <w:rPr>
      <w:rFonts w:ascii="Calibri" w:hAnsi="Calibri"/>
    </w:rPr>
  </w:style>
  <w:style w:type="character" w:styleId="Voetnootmarkering">
    <w:name w:val="footnote reference"/>
    <w:basedOn w:val="Standaardalinea-lettertype"/>
    <w:uiPriority w:val="99"/>
    <w:semiHidden/>
    <w:unhideWhenUsed/>
    <w:rsid w:val="00EC5704"/>
    <w:rPr>
      <w:vertAlign w:val="superscript"/>
    </w:rPr>
  </w:style>
  <w:style w:type="character" w:customStyle="1" w:styleId="Kop3Char">
    <w:name w:val="Kop 3 Char"/>
    <w:basedOn w:val="Standaardalinea-lettertype"/>
    <w:link w:val="Kop3"/>
    <w:uiPriority w:val="9"/>
    <w:rsid w:val="009030DF"/>
    <w:rPr>
      <w:rFonts w:asciiTheme="majorHAnsi" w:eastAsiaTheme="majorEastAsia" w:hAnsiTheme="majorHAnsi" w:cstheme="majorBidi"/>
      <w:color w:val="243F60" w:themeColor="accent1" w:themeShade="7F"/>
      <w:sz w:val="24"/>
      <w:szCs w:val="24"/>
      <w:lang w:eastAsia="en-US"/>
    </w:rPr>
  </w:style>
  <w:style w:type="paragraph" w:styleId="Tekstzonderopmaak">
    <w:name w:val="Plain Text"/>
    <w:basedOn w:val="Standaard"/>
    <w:link w:val="TekstzonderopmaakChar"/>
    <w:uiPriority w:val="99"/>
    <w:unhideWhenUsed/>
    <w:rsid w:val="0036717B"/>
    <w:rPr>
      <w:rFonts w:eastAsiaTheme="minorHAnsi" w:cstheme="minorBidi"/>
      <w:szCs w:val="21"/>
      <w:lang w:eastAsia="en-US"/>
    </w:rPr>
  </w:style>
  <w:style w:type="character" w:customStyle="1" w:styleId="TekstzonderopmaakChar">
    <w:name w:val="Tekst zonder opmaak Char"/>
    <w:basedOn w:val="Standaardalinea-lettertype"/>
    <w:link w:val="Tekstzonderopmaak"/>
    <w:uiPriority w:val="99"/>
    <w:rsid w:val="0036717B"/>
    <w:rPr>
      <w:rFonts w:ascii="Calibri" w:eastAsiaTheme="minorHAnsi" w:hAnsi="Calibri" w:cstheme="minorBidi"/>
      <w:sz w:val="22"/>
      <w:szCs w:val="21"/>
      <w:lang w:eastAsia="en-US"/>
    </w:rPr>
  </w:style>
  <w:style w:type="paragraph" w:styleId="Bijschrift">
    <w:name w:val="caption"/>
    <w:basedOn w:val="Standaard"/>
    <w:next w:val="Standaard"/>
    <w:semiHidden/>
    <w:unhideWhenUsed/>
    <w:qFormat/>
    <w:rsid w:val="000F2DED"/>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5417">
      <w:bodyDiv w:val="1"/>
      <w:marLeft w:val="0"/>
      <w:marRight w:val="0"/>
      <w:marTop w:val="0"/>
      <w:marBottom w:val="0"/>
      <w:divBdr>
        <w:top w:val="none" w:sz="0" w:space="0" w:color="auto"/>
        <w:left w:val="none" w:sz="0" w:space="0" w:color="auto"/>
        <w:bottom w:val="none" w:sz="0" w:space="0" w:color="auto"/>
        <w:right w:val="none" w:sz="0" w:space="0" w:color="auto"/>
      </w:divBdr>
    </w:div>
    <w:div w:id="296952858">
      <w:bodyDiv w:val="1"/>
      <w:marLeft w:val="0"/>
      <w:marRight w:val="0"/>
      <w:marTop w:val="0"/>
      <w:marBottom w:val="0"/>
      <w:divBdr>
        <w:top w:val="none" w:sz="0" w:space="0" w:color="auto"/>
        <w:left w:val="none" w:sz="0" w:space="0" w:color="auto"/>
        <w:bottom w:val="none" w:sz="0" w:space="0" w:color="auto"/>
        <w:right w:val="none" w:sz="0" w:space="0" w:color="auto"/>
      </w:divBdr>
    </w:div>
    <w:div w:id="508763096">
      <w:bodyDiv w:val="1"/>
      <w:marLeft w:val="0"/>
      <w:marRight w:val="0"/>
      <w:marTop w:val="0"/>
      <w:marBottom w:val="0"/>
      <w:divBdr>
        <w:top w:val="none" w:sz="0" w:space="0" w:color="auto"/>
        <w:left w:val="none" w:sz="0" w:space="0" w:color="auto"/>
        <w:bottom w:val="none" w:sz="0" w:space="0" w:color="auto"/>
        <w:right w:val="none" w:sz="0" w:space="0" w:color="auto"/>
      </w:divBdr>
    </w:div>
    <w:div w:id="554698778">
      <w:bodyDiv w:val="1"/>
      <w:marLeft w:val="0"/>
      <w:marRight w:val="0"/>
      <w:marTop w:val="0"/>
      <w:marBottom w:val="0"/>
      <w:divBdr>
        <w:top w:val="none" w:sz="0" w:space="0" w:color="auto"/>
        <w:left w:val="none" w:sz="0" w:space="0" w:color="auto"/>
        <w:bottom w:val="none" w:sz="0" w:space="0" w:color="auto"/>
        <w:right w:val="none" w:sz="0" w:space="0" w:color="auto"/>
      </w:divBdr>
    </w:div>
    <w:div w:id="677925977">
      <w:bodyDiv w:val="1"/>
      <w:marLeft w:val="0"/>
      <w:marRight w:val="0"/>
      <w:marTop w:val="0"/>
      <w:marBottom w:val="0"/>
      <w:divBdr>
        <w:top w:val="none" w:sz="0" w:space="0" w:color="auto"/>
        <w:left w:val="none" w:sz="0" w:space="0" w:color="auto"/>
        <w:bottom w:val="none" w:sz="0" w:space="0" w:color="auto"/>
        <w:right w:val="none" w:sz="0" w:space="0" w:color="auto"/>
      </w:divBdr>
      <w:divsChild>
        <w:div w:id="362901473">
          <w:marLeft w:val="0"/>
          <w:marRight w:val="0"/>
          <w:marTop w:val="0"/>
          <w:marBottom w:val="0"/>
          <w:divBdr>
            <w:top w:val="none" w:sz="0" w:space="0" w:color="auto"/>
            <w:left w:val="none" w:sz="0" w:space="0" w:color="auto"/>
            <w:bottom w:val="none" w:sz="0" w:space="0" w:color="auto"/>
            <w:right w:val="none" w:sz="0" w:space="0" w:color="auto"/>
          </w:divBdr>
          <w:divsChild>
            <w:div w:id="12111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53830">
      <w:bodyDiv w:val="1"/>
      <w:marLeft w:val="0"/>
      <w:marRight w:val="0"/>
      <w:marTop w:val="0"/>
      <w:marBottom w:val="0"/>
      <w:divBdr>
        <w:top w:val="none" w:sz="0" w:space="0" w:color="auto"/>
        <w:left w:val="none" w:sz="0" w:space="0" w:color="auto"/>
        <w:bottom w:val="none" w:sz="0" w:space="0" w:color="auto"/>
        <w:right w:val="none" w:sz="0" w:space="0" w:color="auto"/>
      </w:divBdr>
    </w:div>
    <w:div w:id="694380213">
      <w:bodyDiv w:val="1"/>
      <w:marLeft w:val="0"/>
      <w:marRight w:val="0"/>
      <w:marTop w:val="0"/>
      <w:marBottom w:val="0"/>
      <w:divBdr>
        <w:top w:val="none" w:sz="0" w:space="0" w:color="auto"/>
        <w:left w:val="none" w:sz="0" w:space="0" w:color="auto"/>
        <w:bottom w:val="none" w:sz="0" w:space="0" w:color="auto"/>
        <w:right w:val="none" w:sz="0" w:space="0" w:color="auto"/>
      </w:divBdr>
    </w:div>
    <w:div w:id="764108986">
      <w:bodyDiv w:val="1"/>
      <w:marLeft w:val="0"/>
      <w:marRight w:val="0"/>
      <w:marTop w:val="0"/>
      <w:marBottom w:val="0"/>
      <w:divBdr>
        <w:top w:val="none" w:sz="0" w:space="0" w:color="auto"/>
        <w:left w:val="none" w:sz="0" w:space="0" w:color="auto"/>
        <w:bottom w:val="none" w:sz="0" w:space="0" w:color="auto"/>
        <w:right w:val="none" w:sz="0" w:space="0" w:color="auto"/>
      </w:divBdr>
    </w:div>
    <w:div w:id="770129409">
      <w:bodyDiv w:val="1"/>
      <w:marLeft w:val="0"/>
      <w:marRight w:val="0"/>
      <w:marTop w:val="0"/>
      <w:marBottom w:val="0"/>
      <w:divBdr>
        <w:top w:val="none" w:sz="0" w:space="0" w:color="auto"/>
        <w:left w:val="none" w:sz="0" w:space="0" w:color="auto"/>
        <w:bottom w:val="none" w:sz="0" w:space="0" w:color="auto"/>
        <w:right w:val="none" w:sz="0" w:space="0" w:color="auto"/>
      </w:divBdr>
    </w:div>
    <w:div w:id="946087159">
      <w:bodyDiv w:val="1"/>
      <w:marLeft w:val="0"/>
      <w:marRight w:val="0"/>
      <w:marTop w:val="0"/>
      <w:marBottom w:val="0"/>
      <w:divBdr>
        <w:top w:val="none" w:sz="0" w:space="0" w:color="auto"/>
        <w:left w:val="none" w:sz="0" w:space="0" w:color="auto"/>
        <w:bottom w:val="none" w:sz="0" w:space="0" w:color="auto"/>
        <w:right w:val="none" w:sz="0" w:space="0" w:color="auto"/>
      </w:divBdr>
    </w:div>
    <w:div w:id="989477194">
      <w:bodyDiv w:val="1"/>
      <w:marLeft w:val="0"/>
      <w:marRight w:val="0"/>
      <w:marTop w:val="0"/>
      <w:marBottom w:val="0"/>
      <w:divBdr>
        <w:top w:val="none" w:sz="0" w:space="0" w:color="auto"/>
        <w:left w:val="none" w:sz="0" w:space="0" w:color="auto"/>
        <w:bottom w:val="none" w:sz="0" w:space="0" w:color="auto"/>
        <w:right w:val="none" w:sz="0" w:space="0" w:color="auto"/>
      </w:divBdr>
    </w:div>
    <w:div w:id="1040937999">
      <w:bodyDiv w:val="1"/>
      <w:marLeft w:val="0"/>
      <w:marRight w:val="0"/>
      <w:marTop w:val="0"/>
      <w:marBottom w:val="0"/>
      <w:divBdr>
        <w:top w:val="none" w:sz="0" w:space="0" w:color="auto"/>
        <w:left w:val="none" w:sz="0" w:space="0" w:color="auto"/>
        <w:bottom w:val="none" w:sz="0" w:space="0" w:color="auto"/>
        <w:right w:val="none" w:sz="0" w:space="0" w:color="auto"/>
      </w:divBdr>
    </w:div>
    <w:div w:id="1172647624">
      <w:bodyDiv w:val="1"/>
      <w:marLeft w:val="0"/>
      <w:marRight w:val="0"/>
      <w:marTop w:val="0"/>
      <w:marBottom w:val="0"/>
      <w:divBdr>
        <w:top w:val="none" w:sz="0" w:space="0" w:color="auto"/>
        <w:left w:val="none" w:sz="0" w:space="0" w:color="auto"/>
        <w:bottom w:val="none" w:sz="0" w:space="0" w:color="auto"/>
        <w:right w:val="none" w:sz="0" w:space="0" w:color="auto"/>
      </w:divBdr>
    </w:div>
    <w:div w:id="1265576344">
      <w:bodyDiv w:val="1"/>
      <w:marLeft w:val="0"/>
      <w:marRight w:val="0"/>
      <w:marTop w:val="0"/>
      <w:marBottom w:val="0"/>
      <w:divBdr>
        <w:top w:val="none" w:sz="0" w:space="0" w:color="auto"/>
        <w:left w:val="none" w:sz="0" w:space="0" w:color="auto"/>
        <w:bottom w:val="none" w:sz="0" w:space="0" w:color="auto"/>
        <w:right w:val="none" w:sz="0" w:space="0" w:color="auto"/>
      </w:divBdr>
    </w:div>
    <w:div w:id="1265919381">
      <w:bodyDiv w:val="1"/>
      <w:marLeft w:val="0"/>
      <w:marRight w:val="0"/>
      <w:marTop w:val="0"/>
      <w:marBottom w:val="0"/>
      <w:divBdr>
        <w:top w:val="none" w:sz="0" w:space="0" w:color="auto"/>
        <w:left w:val="none" w:sz="0" w:space="0" w:color="auto"/>
        <w:bottom w:val="none" w:sz="0" w:space="0" w:color="auto"/>
        <w:right w:val="none" w:sz="0" w:space="0" w:color="auto"/>
      </w:divBdr>
    </w:div>
    <w:div w:id="1296451885">
      <w:bodyDiv w:val="1"/>
      <w:marLeft w:val="0"/>
      <w:marRight w:val="0"/>
      <w:marTop w:val="0"/>
      <w:marBottom w:val="0"/>
      <w:divBdr>
        <w:top w:val="none" w:sz="0" w:space="0" w:color="auto"/>
        <w:left w:val="none" w:sz="0" w:space="0" w:color="auto"/>
        <w:bottom w:val="none" w:sz="0" w:space="0" w:color="auto"/>
        <w:right w:val="none" w:sz="0" w:space="0" w:color="auto"/>
      </w:divBdr>
    </w:div>
    <w:div w:id="1322385906">
      <w:bodyDiv w:val="1"/>
      <w:marLeft w:val="0"/>
      <w:marRight w:val="0"/>
      <w:marTop w:val="0"/>
      <w:marBottom w:val="0"/>
      <w:divBdr>
        <w:top w:val="none" w:sz="0" w:space="0" w:color="auto"/>
        <w:left w:val="none" w:sz="0" w:space="0" w:color="auto"/>
        <w:bottom w:val="none" w:sz="0" w:space="0" w:color="auto"/>
        <w:right w:val="none" w:sz="0" w:space="0" w:color="auto"/>
      </w:divBdr>
    </w:div>
    <w:div w:id="1422601526">
      <w:bodyDiv w:val="1"/>
      <w:marLeft w:val="0"/>
      <w:marRight w:val="0"/>
      <w:marTop w:val="0"/>
      <w:marBottom w:val="0"/>
      <w:divBdr>
        <w:top w:val="none" w:sz="0" w:space="0" w:color="auto"/>
        <w:left w:val="none" w:sz="0" w:space="0" w:color="auto"/>
        <w:bottom w:val="none" w:sz="0" w:space="0" w:color="auto"/>
        <w:right w:val="none" w:sz="0" w:space="0" w:color="auto"/>
      </w:divBdr>
    </w:div>
    <w:div w:id="1489830019">
      <w:bodyDiv w:val="1"/>
      <w:marLeft w:val="0"/>
      <w:marRight w:val="0"/>
      <w:marTop w:val="0"/>
      <w:marBottom w:val="0"/>
      <w:divBdr>
        <w:top w:val="none" w:sz="0" w:space="0" w:color="auto"/>
        <w:left w:val="none" w:sz="0" w:space="0" w:color="auto"/>
        <w:bottom w:val="none" w:sz="0" w:space="0" w:color="auto"/>
        <w:right w:val="none" w:sz="0" w:space="0" w:color="auto"/>
      </w:divBdr>
    </w:div>
    <w:div w:id="1514030032">
      <w:bodyDiv w:val="1"/>
      <w:marLeft w:val="0"/>
      <w:marRight w:val="0"/>
      <w:marTop w:val="0"/>
      <w:marBottom w:val="0"/>
      <w:divBdr>
        <w:top w:val="none" w:sz="0" w:space="0" w:color="auto"/>
        <w:left w:val="none" w:sz="0" w:space="0" w:color="auto"/>
        <w:bottom w:val="none" w:sz="0" w:space="0" w:color="auto"/>
        <w:right w:val="none" w:sz="0" w:space="0" w:color="auto"/>
      </w:divBdr>
    </w:div>
    <w:div w:id="1577059030">
      <w:bodyDiv w:val="1"/>
      <w:marLeft w:val="0"/>
      <w:marRight w:val="0"/>
      <w:marTop w:val="0"/>
      <w:marBottom w:val="0"/>
      <w:divBdr>
        <w:top w:val="none" w:sz="0" w:space="0" w:color="auto"/>
        <w:left w:val="none" w:sz="0" w:space="0" w:color="auto"/>
        <w:bottom w:val="none" w:sz="0" w:space="0" w:color="auto"/>
        <w:right w:val="none" w:sz="0" w:space="0" w:color="auto"/>
      </w:divBdr>
    </w:div>
    <w:div w:id="1669864341">
      <w:bodyDiv w:val="1"/>
      <w:marLeft w:val="0"/>
      <w:marRight w:val="0"/>
      <w:marTop w:val="0"/>
      <w:marBottom w:val="0"/>
      <w:divBdr>
        <w:top w:val="none" w:sz="0" w:space="0" w:color="auto"/>
        <w:left w:val="none" w:sz="0" w:space="0" w:color="auto"/>
        <w:bottom w:val="none" w:sz="0" w:space="0" w:color="auto"/>
        <w:right w:val="none" w:sz="0" w:space="0" w:color="auto"/>
      </w:divBdr>
    </w:div>
    <w:div w:id="1757096707">
      <w:bodyDiv w:val="1"/>
      <w:marLeft w:val="0"/>
      <w:marRight w:val="0"/>
      <w:marTop w:val="0"/>
      <w:marBottom w:val="0"/>
      <w:divBdr>
        <w:top w:val="none" w:sz="0" w:space="0" w:color="auto"/>
        <w:left w:val="none" w:sz="0" w:space="0" w:color="auto"/>
        <w:bottom w:val="none" w:sz="0" w:space="0" w:color="auto"/>
        <w:right w:val="none" w:sz="0" w:space="0" w:color="auto"/>
      </w:divBdr>
    </w:div>
    <w:div w:id="1767189002">
      <w:bodyDiv w:val="1"/>
      <w:marLeft w:val="0"/>
      <w:marRight w:val="0"/>
      <w:marTop w:val="0"/>
      <w:marBottom w:val="0"/>
      <w:divBdr>
        <w:top w:val="none" w:sz="0" w:space="0" w:color="auto"/>
        <w:left w:val="none" w:sz="0" w:space="0" w:color="auto"/>
        <w:bottom w:val="none" w:sz="0" w:space="0" w:color="auto"/>
        <w:right w:val="none" w:sz="0" w:space="0" w:color="auto"/>
      </w:divBdr>
    </w:div>
    <w:div w:id="1834641776">
      <w:bodyDiv w:val="1"/>
      <w:marLeft w:val="0"/>
      <w:marRight w:val="0"/>
      <w:marTop w:val="0"/>
      <w:marBottom w:val="0"/>
      <w:divBdr>
        <w:top w:val="none" w:sz="0" w:space="0" w:color="auto"/>
        <w:left w:val="none" w:sz="0" w:space="0" w:color="auto"/>
        <w:bottom w:val="none" w:sz="0" w:space="0" w:color="auto"/>
        <w:right w:val="none" w:sz="0" w:space="0" w:color="auto"/>
      </w:divBdr>
    </w:div>
    <w:div w:id="1913157288">
      <w:bodyDiv w:val="1"/>
      <w:marLeft w:val="0"/>
      <w:marRight w:val="0"/>
      <w:marTop w:val="0"/>
      <w:marBottom w:val="0"/>
      <w:divBdr>
        <w:top w:val="none" w:sz="0" w:space="0" w:color="auto"/>
        <w:left w:val="none" w:sz="0" w:space="0" w:color="auto"/>
        <w:bottom w:val="none" w:sz="0" w:space="0" w:color="auto"/>
        <w:right w:val="none" w:sz="0" w:space="0" w:color="auto"/>
      </w:divBdr>
    </w:div>
    <w:div w:id="2040273086">
      <w:bodyDiv w:val="1"/>
      <w:marLeft w:val="0"/>
      <w:marRight w:val="0"/>
      <w:marTop w:val="0"/>
      <w:marBottom w:val="0"/>
      <w:divBdr>
        <w:top w:val="none" w:sz="0" w:space="0" w:color="auto"/>
        <w:left w:val="none" w:sz="0" w:space="0" w:color="auto"/>
        <w:bottom w:val="none" w:sz="0" w:space="0" w:color="auto"/>
        <w:right w:val="none" w:sz="0" w:space="0" w:color="auto"/>
      </w:divBdr>
    </w:div>
    <w:div w:id="212260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hersteldhervormdekerk.nl/mannenbond"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1EB10-5233-42A2-9F76-91C7AD4BF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Pages>
  <Words>1454</Words>
  <Characters>7997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Geen</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ouders</dc:creator>
  <cp:lastModifiedBy>Herik, Krijn van den</cp:lastModifiedBy>
  <cp:revision>34</cp:revision>
  <dcterms:created xsi:type="dcterms:W3CDTF">2022-05-09T09:11:00Z</dcterms:created>
  <dcterms:modified xsi:type="dcterms:W3CDTF">2022-09-09T10:00:00Z</dcterms:modified>
</cp:coreProperties>
</file>