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9AFA3" w14:textId="42DB788A" w:rsidR="002D6405" w:rsidRDefault="002D6405" w:rsidP="00A44C96">
      <w:pPr>
        <w:pStyle w:val="Kop1"/>
        <w:jc w:val="both"/>
        <w:rPr>
          <w:rFonts w:ascii="Arial Unicode MS" w:eastAsia="Arial Unicode MS" w:hAnsi="Arial Unicode MS" w:cs="Arial Unicode MS"/>
        </w:rPr>
      </w:pPr>
      <w:r>
        <w:rPr>
          <w:noProof/>
        </w:rPr>
        <w:drawing>
          <wp:inline distT="0" distB="0" distL="0" distR="0" wp14:anchorId="439F5674" wp14:editId="52C4673F">
            <wp:extent cx="5971540" cy="739775"/>
            <wp:effectExtent l="0" t="0" r="0" b="3175"/>
            <wp:docPr id="2" name="Afbeelding 2" descr="Logo H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HHM"/>
                    <pic:cNvPicPr>
                      <a:picLocks noChangeAspect="1" noChangeArrowheads="1"/>
                    </pic:cNvPicPr>
                  </pic:nvPicPr>
                  <pic:blipFill>
                    <a:blip r:embed="rId8" cstate="print">
                      <a:extLst>
                        <a:ext uri="{28A0092B-C50C-407E-A947-70E740481C1C}">
                          <a14:useLocalDpi xmlns:a14="http://schemas.microsoft.com/office/drawing/2010/main" val="0"/>
                        </a:ext>
                      </a:extLst>
                    </a:blip>
                    <a:srcRect b="67456"/>
                    <a:stretch>
                      <a:fillRect/>
                    </a:stretch>
                  </pic:blipFill>
                  <pic:spPr bwMode="auto">
                    <a:xfrm>
                      <a:off x="0" y="0"/>
                      <a:ext cx="5971540" cy="739775"/>
                    </a:xfrm>
                    <a:prstGeom prst="rect">
                      <a:avLst/>
                    </a:prstGeom>
                    <a:noFill/>
                    <a:ln>
                      <a:noFill/>
                    </a:ln>
                  </pic:spPr>
                </pic:pic>
              </a:graphicData>
            </a:graphic>
          </wp:inline>
        </w:drawing>
      </w:r>
    </w:p>
    <w:p w14:paraId="69B3EF68" w14:textId="77777777" w:rsidR="002D6405" w:rsidRDefault="002D6405" w:rsidP="00A44C96">
      <w:pPr>
        <w:ind w:left="720"/>
        <w:jc w:val="both"/>
        <w:rPr>
          <w:rFonts w:eastAsia="Arial Unicode MS" w:cs="Arial Unicode MS"/>
          <w:sz w:val="20"/>
          <w:szCs w:val="20"/>
        </w:rPr>
      </w:pPr>
      <w:r>
        <w:rPr>
          <w:rFonts w:eastAsia="Arial Unicode MS" w:cs="Arial Unicode MS"/>
          <w:sz w:val="20"/>
          <w:szCs w:val="20"/>
        </w:rPr>
        <w:t>Opgericht op 22 oktober 2011 te Lunteren</w:t>
      </w:r>
    </w:p>
    <w:p w14:paraId="36F457E7" w14:textId="77777777" w:rsidR="00E579C9" w:rsidRPr="000A18F0" w:rsidRDefault="00E579C9" w:rsidP="00A44C96">
      <w:pPr>
        <w:pStyle w:val="Ondertitel"/>
        <w:ind w:left="720"/>
        <w:jc w:val="both"/>
        <w:rPr>
          <w:rFonts w:asciiTheme="minorHAnsi" w:hAnsiTheme="minorHAnsi"/>
          <w:szCs w:val="22"/>
        </w:rPr>
      </w:pPr>
    </w:p>
    <w:p w14:paraId="56DCFAB4" w14:textId="1D9230FD" w:rsidR="000A18F0" w:rsidRPr="00A44C96" w:rsidRDefault="000A18F0" w:rsidP="00A44C96">
      <w:pPr>
        <w:spacing w:line="276" w:lineRule="auto"/>
        <w:jc w:val="both"/>
        <w:rPr>
          <w:rFonts w:asciiTheme="minorHAnsi" w:hAnsiTheme="minorHAnsi" w:cstheme="minorHAnsi"/>
          <w:sz w:val="20"/>
          <w:szCs w:val="20"/>
        </w:rPr>
      </w:pPr>
      <w:r w:rsidRPr="00A44C96">
        <w:rPr>
          <w:rFonts w:asciiTheme="minorHAnsi" w:hAnsiTheme="minorHAnsi" w:cstheme="minorHAnsi"/>
          <w:b/>
          <w:sz w:val="20"/>
          <w:szCs w:val="20"/>
        </w:rPr>
        <w:t>Onderwerp</w:t>
      </w:r>
      <w:r w:rsidRPr="00A44C96">
        <w:rPr>
          <w:rFonts w:asciiTheme="minorHAnsi" w:hAnsiTheme="minorHAnsi" w:cstheme="minorHAnsi"/>
          <w:sz w:val="20"/>
          <w:szCs w:val="20"/>
        </w:rPr>
        <w:t xml:space="preserve">: </w:t>
      </w:r>
      <w:r w:rsidR="00975460" w:rsidRPr="00A44C96">
        <w:rPr>
          <w:rFonts w:asciiTheme="minorHAnsi" w:hAnsiTheme="minorHAnsi" w:cstheme="minorHAnsi"/>
          <w:sz w:val="20"/>
          <w:szCs w:val="20"/>
        </w:rPr>
        <w:t>A</w:t>
      </w:r>
      <w:r w:rsidRPr="00A44C96">
        <w:rPr>
          <w:rFonts w:asciiTheme="minorHAnsi" w:hAnsiTheme="minorHAnsi" w:cstheme="minorHAnsi"/>
          <w:sz w:val="20"/>
          <w:szCs w:val="20"/>
        </w:rPr>
        <w:t xml:space="preserve">lgemeen </w:t>
      </w:r>
      <w:r w:rsidR="00975460" w:rsidRPr="00A44C96">
        <w:rPr>
          <w:rFonts w:asciiTheme="minorHAnsi" w:hAnsiTheme="minorHAnsi" w:cstheme="minorHAnsi"/>
          <w:sz w:val="20"/>
          <w:szCs w:val="20"/>
        </w:rPr>
        <w:t>J</w:t>
      </w:r>
      <w:r w:rsidR="00BE39BC">
        <w:rPr>
          <w:rFonts w:asciiTheme="minorHAnsi" w:hAnsiTheme="minorHAnsi" w:cstheme="minorHAnsi"/>
          <w:sz w:val="20"/>
          <w:szCs w:val="20"/>
        </w:rPr>
        <w:t>a</w:t>
      </w:r>
      <w:r w:rsidR="004C1AC2">
        <w:rPr>
          <w:rFonts w:asciiTheme="minorHAnsi" w:hAnsiTheme="minorHAnsi" w:cstheme="minorHAnsi"/>
          <w:sz w:val="20"/>
          <w:szCs w:val="20"/>
        </w:rPr>
        <w:t>a</w:t>
      </w:r>
      <w:r w:rsidR="00D47CF8" w:rsidRPr="00A44C96">
        <w:rPr>
          <w:rFonts w:asciiTheme="minorHAnsi" w:hAnsiTheme="minorHAnsi" w:cstheme="minorHAnsi"/>
          <w:sz w:val="20"/>
          <w:szCs w:val="20"/>
        </w:rPr>
        <w:t>rverslag</w:t>
      </w:r>
      <w:r w:rsidRPr="00A44C96">
        <w:rPr>
          <w:rFonts w:asciiTheme="minorHAnsi" w:hAnsiTheme="minorHAnsi" w:cstheme="minorHAnsi"/>
          <w:sz w:val="20"/>
          <w:szCs w:val="20"/>
        </w:rPr>
        <w:t xml:space="preserve"> </w:t>
      </w:r>
      <w:r w:rsidR="00DF6FBC" w:rsidRPr="00A44C96">
        <w:rPr>
          <w:rFonts w:asciiTheme="minorHAnsi" w:hAnsiTheme="minorHAnsi" w:cstheme="minorHAnsi"/>
          <w:sz w:val="20"/>
          <w:szCs w:val="20"/>
        </w:rPr>
        <w:t>20</w:t>
      </w:r>
      <w:r w:rsidR="00721E8E" w:rsidRPr="00A44C96">
        <w:rPr>
          <w:rFonts w:asciiTheme="minorHAnsi" w:hAnsiTheme="minorHAnsi" w:cstheme="minorHAnsi"/>
          <w:sz w:val="20"/>
          <w:szCs w:val="20"/>
        </w:rPr>
        <w:t>2</w:t>
      </w:r>
      <w:r w:rsidR="00EB3A59">
        <w:rPr>
          <w:rFonts w:asciiTheme="minorHAnsi" w:hAnsiTheme="minorHAnsi" w:cstheme="minorHAnsi"/>
          <w:sz w:val="20"/>
          <w:szCs w:val="20"/>
        </w:rPr>
        <w:t>2</w:t>
      </w:r>
    </w:p>
    <w:p w14:paraId="768AB7A9" w14:textId="77777777" w:rsidR="00FD6DC5" w:rsidRPr="00A44C96" w:rsidRDefault="00FD6DC5" w:rsidP="00A44C96">
      <w:pPr>
        <w:spacing w:line="276" w:lineRule="auto"/>
        <w:jc w:val="both"/>
        <w:rPr>
          <w:rFonts w:asciiTheme="minorHAnsi" w:hAnsiTheme="minorHAnsi" w:cstheme="minorHAnsi"/>
          <w:sz w:val="20"/>
          <w:szCs w:val="20"/>
        </w:rPr>
      </w:pPr>
    </w:p>
    <w:p w14:paraId="42B4BA4B" w14:textId="618C3B3B" w:rsidR="000A18F0" w:rsidRPr="00A44C96" w:rsidRDefault="00FD6DC5" w:rsidP="00A44C96">
      <w:pPr>
        <w:spacing w:line="276" w:lineRule="auto"/>
        <w:jc w:val="both"/>
        <w:rPr>
          <w:rFonts w:asciiTheme="minorHAnsi" w:hAnsiTheme="minorHAnsi" w:cstheme="minorHAnsi"/>
          <w:sz w:val="20"/>
          <w:szCs w:val="20"/>
        </w:rPr>
      </w:pPr>
      <w:r w:rsidRPr="00A44C96">
        <w:rPr>
          <w:rFonts w:asciiTheme="minorHAnsi" w:hAnsiTheme="minorHAnsi" w:cstheme="minorHAnsi"/>
          <w:sz w:val="20"/>
          <w:szCs w:val="20"/>
        </w:rPr>
        <w:t xml:space="preserve">Geachte </w:t>
      </w:r>
      <w:r w:rsidR="00E72587" w:rsidRPr="00A44C96">
        <w:rPr>
          <w:rFonts w:asciiTheme="minorHAnsi" w:hAnsiTheme="minorHAnsi" w:cstheme="minorHAnsi"/>
          <w:sz w:val="20"/>
          <w:szCs w:val="20"/>
        </w:rPr>
        <w:t>l</w:t>
      </w:r>
      <w:r w:rsidRPr="00A44C96">
        <w:rPr>
          <w:rFonts w:asciiTheme="minorHAnsi" w:hAnsiTheme="minorHAnsi" w:cstheme="minorHAnsi"/>
          <w:sz w:val="20"/>
          <w:szCs w:val="20"/>
        </w:rPr>
        <w:t>eden,</w:t>
      </w:r>
    </w:p>
    <w:p w14:paraId="2A5B984E" w14:textId="77777777" w:rsidR="00FD6DC5" w:rsidRPr="00A44C96" w:rsidRDefault="00FD6DC5" w:rsidP="00A44C96">
      <w:pPr>
        <w:spacing w:line="276" w:lineRule="auto"/>
        <w:jc w:val="both"/>
        <w:rPr>
          <w:rFonts w:asciiTheme="minorHAnsi" w:hAnsiTheme="minorHAnsi" w:cstheme="minorHAnsi"/>
          <w:sz w:val="20"/>
          <w:szCs w:val="20"/>
        </w:rPr>
      </w:pPr>
    </w:p>
    <w:p w14:paraId="16EE9FA3" w14:textId="73B75824" w:rsidR="000A18F0" w:rsidRPr="00A44C96" w:rsidRDefault="00252D63" w:rsidP="00323425">
      <w:pPr>
        <w:spacing w:line="276" w:lineRule="auto"/>
        <w:jc w:val="both"/>
        <w:rPr>
          <w:rFonts w:asciiTheme="minorHAnsi" w:hAnsiTheme="minorHAnsi" w:cstheme="minorHAnsi"/>
          <w:sz w:val="20"/>
          <w:szCs w:val="20"/>
        </w:rPr>
      </w:pPr>
      <w:r w:rsidRPr="00A44C96">
        <w:rPr>
          <w:rFonts w:asciiTheme="minorHAnsi" w:hAnsiTheme="minorHAnsi" w:cstheme="minorHAnsi"/>
          <w:sz w:val="20"/>
          <w:szCs w:val="20"/>
        </w:rPr>
        <w:t>In het H</w:t>
      </w:r>
      <w:r w:rsidR="00981222" w:rsidRPr="00A44C96">
        <w:rPr>
          <w:rFonts w:asciiTheme="minorHAnsi" w:hAnsiTheme="minorHAnsi" w:cstheme="minorHAnsi"/>
          <w:sz w:val="20"/>
          <w:szCs w:val="20"/>
        </w:rPr>
        <w:t xml:space="preserve">uishoudelijk </w:t>
      </w:r>
      <w:r w:rsidR="009A0790" w:rsidRPr="00A44C96">
        <w:rPr>
          <w:rFonts w:asciiTheme="minorHAnsi" w:hAnsiTheme="minorHAnsi" w:cstheme="minorHAnsi"/>
          <w:sz w:val="20"/>
          <w:szCs w:val="20"/>
        </w:rPr>
        <w:t>R</w:t>
      </w:r>
      <w:r w:rsidR="00981222" w:rsidRPr="00A44C96">
        <w:rPr>
          <w:rFonts w:asciiTheme="minorHAnsi" w:hAnsiTheme="minorHAnsi" w:cstheme="minorHAnsi"/>
          <w:sz w:val="20"/>
          <w:szCs w:val="20"/>
        </w:rPr>
        <w:t xml:space="preserve">eglement van de Hersteld Hervormde Mannenbond is in artikel 8 lid 2 opgenomen dat het Bondsbestuur in de </w:t>
      </w:r>
      <w:r w:rsidR="00AD3F7E" w:rsidRPr="00A44C96">
        <w:rPr>
          <w:rFonts w:asciiTheme="minorHAnsi" w:hAnsiTheme="minorHAnsi" w:cstheme="minorHAnsi"/>
          <w:sz w:val="20"/>
          <w:szCs w:val="20"/>
        </w:rPr>
        <w:t>Ledenvergadering</w:t>
      </w:r>
      <w:r w:rsidR="00981222" w:rsidRPr="00A44C96">
        <w:rPr>
          <w:rFonts w:asciiTheme="minorHAnsi" w:hAnsiTheme="minorHAnsi" w:cstheme="minorHAnsi"/>
          <w:sz w:val="20"/>
          <w:szCs w:val="20"/>
        </w:rPr>
        <w:t xml:space="preserve"> verslag doet over de werkzaamheden gedurende het </w:t>
      </w:r>
      <w:r w:rsidR="00B34D4E" w:rsidRPr="00A44C96">
        <w:rPr>
          <w:rFonts w:asciiTheme="minorHAnsi" w:hAnsiTheme="minorHAnsi" w:cstheme="minorHAnsi"/>
          <w:sz w:val="20"/>
          <w:szCs w:val="20"/>
        </w:rPr>
        <w:t>verenigingsjaar</w:t>
      </w:r>
      <w:r w:rsidR="00981222" w:rsidRPr="00A44C96">
        <w:rPr>
          <w:rFonts w:asciiTheme="minorHAnsi" w:hAnsiTheme="minorHAnsi" w:cstheme="minorHAnsi"/>
          <w:sz w:val="20"/>
          <w:szCs w:val="20"/>
        </w:rPr>
        <w:t xml:space="preserve">. </w:t>
      </w:r>
      <w:r w:rsidR="00322BB8" w:rsidRPr="00A44C96">
        <w:rPr>
          <w:rFonts w:asciiTheme="minorHAnsi" w:hAnsiTheme="minorHAnsi" w:cstheme="minorHAnsi"/>
          <w:sz w:val="20"/>
          <w:szCs w:val="20"/>
        </w:rPr>
        <w:t xml:space="preserve">Dit </w:t>
      </w:r>
      <w:r w:rsidR="00981222" w:rsidRPr="00A44C96">
        <w:rPr>
          <w:rFonts w:asciiTheme="minorHAnsi" w:hAnsiTheme="minorHAnsi" w:cstheme="minorHAnsi"/>
          <w:sz w:val="20"/>
          <w:szCs w:val="20"/>
        </w:rPr>
        <w:t xml:space="preserve">verslag wordt </w:t>
      </w:r>
      <w:r w:rsidR="00322BB8" w:rsidRPr="00A44C96">
        <w:rPr>
          <w:rFonts w:asciiTheme="minorHAnsi" w:hAnsiTheme="minorHAnsi" w:cstheme="minorHAnsi"/>
          <w:sz w:val="20"/>
          <w:szCs w:val="20"/>
        </w:rPr>
        <w:t>geduid</w:t>
      </w:r>
      <w:r w:rsidR="00981222" w:rsidRPr="00A44C96">
        <w:rPr>
          <w:rFonts w:asciiTheme="minorHAnsi" w:hAnsiTheme="minorHAnsi" w:cstheme="minorHAnsi"/>
          <w:sz w:val="20"/>
          <w:szCs w:val="20"/>
        </w:rPr>
        <w:t xml:space="preserve"> a</w:t>
      </w:r>
      <w:r w:rsidR="002A4FCB" w:rsidRPr="00A44C96">
        <w:rPr>
          <w:rFonts w:asciiTheme="minorHAnsi" w:hAnsiTheme="minorHAnsi" w:cstheme="minorHAnsi"/>
          <w:sz w:val="20"/>
          <w:szCs w:val="20"/>
        </w:rPr>
        <w:t>ls het Algemeen Jaarver</w:t>
      </w:r>
      <w:r w:rsidR="00DF6FBC" w:rsidRPr="00A44C96">
        <w:rPr>
          <w:rFonts w:asciiTheme="minorHAnsi" w:hAnsiTheme="minorHAnsi" w:cstheme="minorHAnsi"/>
          <w:sz w:val="20"/>
          <w:szCs w:val="20"/>
        </w:rPr>
        <w:t xml:space="preserve">slag </w:t>
      </w:r>
      <w:r w:rsidR="008B298B" w:rsidRPr="00A44C96">
        <w:rPr>
          <w:rFonts w:asciiTheme="minorHAnsi" w:hAnsiTheme="minorHAnsi" w:cstheme="minorHAnsi"/>
          <w:sz w:val="20"/>
          <w:szCs w:val="20"/>
        </w:rPr>
        <w:t>20</w:t>
      </w:r>
      <w:r w:rsidR="00C67734" w:rsidRPr="00A44C96">
        <w:rPr>
          <w:rFonts w:asciiTheme="minorHAnsi" w:hAnsiTheme="minorHAnsi" w:cstheme="minorHAnsi"/>
          <w:sz w:val="20"/>
          <w:szCs w:val="20"/>
        </w:rPr>
        <w:t>2</w:t>
      </w:r>
      <w:r w:rsidR="0048396C" w:rsidRPr="00A44C96">
        <w:rPr>
          <w:rFonts w:asciiTheme="minorHAnsi" w:hAnsiTheme="minorHAnsi" w:cstheme="minorHAnsi"/>
          <w:sz w:val="20"/>
          <w:szCs w:val="20"/>
        </w:rPr>
        <w:t>2</w:t>
      </w:r>
      <w:r w:rsidR="00981222" w:rsidRPr="00A44C96">
        <w:rPr>
          <w:rFonts w:asciiTheme="minorHAnsi" w:hAnsiTheme="minorHAnsi" w:cstheme="minorHAnsi"/>
          <w:sz w:val="20"/>
          <w:szCs w:val="20"/>
        </w:rPr>
        <w:t xml:space="preserve"> van de Hersteld Hervormde Mannenbond.</w:t>
      </w:r>
    </w:p>
    <w:p w14:paraId="5B6EE5A3" w14:textId="77777777" w:rsidR="009A7ABA" w:rsidRPr="00A44C96" w:rsidRDefault="009A7ABA" w:rsidP="00323425">
      <w:pPr>
        <w:spacing w:line="276" w:lineRule="auto"/>
        <w:jc w:val="both"/>
        <w:rPr>
          <w:rFonts w:asciiTheme="minorHAnsi" w:hAnsiTheme="minorHAnsi" w:cstheme="minorHAnsi"/>
          <w:sz w:val="20"/>
          <w:szCs w:val="20"/>
        </w:rPr>
      </w:pPr>
    </w:p>
    <w:p w14:paraId="486C8B9C" w14:textId="41C79A7C" w:rsidR="009A7ABA" w:rsidRDefault="00901F17" w:rsidP="00323425">
      <w:pPr>
        <w:spacing w:line="276" w:lineRule="auto"/>
        <w:jc w:val="both"/>
        <w:rPr>
          <w:rStyle w:val="Subtieleverwijzing"/>
          <w:rFonts w:asciiTheme="minorHAnsi" w:hAnsiTheme="minorHAnsi" w:cstheme="minorHAnsi"/>
          <w:b/>
          <w:color w:val="auto"/>
          <w:sz w:val="20"/>
          <w:szCs w:val="20"/>
        </w:rPr>
      </w:pPr>
      <w:r w:rsidRPr="00A44C96">
        <w:rPr>
          <w:rStyle w:val="Subtieleverwijzing"/>
          <w:rFonts w:asciiTheme="minorHAnsi" w:hAnsiTheme="minorHAnsi" w:cstheme="minorHAnsi"/>
          <w:b/>
          <w:color w:val="auto"/>
          <w:sz w:val="20"/>
          <w:szCs w:val="20"/>
        </w:rPr>
        <w:t>De Bestuursvergaderingen</w:t>
      </w:r>
    </w:p>
    <w:p w14:paraId="7EEBBE45" w14:textId="31A962A7" w:rsidR="0046115D" w:rsidRPr="0046115D" w:rsidRDefault="0046115D" w:rsidP="00323425">
      <w:pPr>
        <w:tabs>
          <w:tab w:val="num" w:pos="720"/>
        </w:tabs>
        <w:spacing w:line="276" w:lineRule="auto"/>
        <w:jc w:val="both"/>
        <w:rPr>
          <w:rFonts w:asciiTheme="minorHAnsi" w:hAnsiTheme="minorHAnsi" w:cstheme="minorHAnsi"/>
          <w:sz w:val="20"/>
          <w:szCs w:val="20"/>
        </w:rPr>
      </w:pPr>
      <w:r w:rsidRPr="0046115D">
        <w:rPr>
          <w:rFonts w:asciiTheme="minorHAnsi" w:hAnsiTheme="minorHAnsi" w:cstheme="minorHAnsi"/>
          <w:sz w:val="20"/>
          <w:szCs w:val="20"/>
        </w:rPr>
        <w:t xml:space="preserve">In het </w:t>
      </w:r>
      <w:r>
        <w:rPr>
          <w:rFonts w:asciiTheme="minorHAnsi" w:hAnsiTheme="minorHAnsi" w:cstheme="minorHAnsi"/>
          <w:sz w:val="20"/>
          <w:szCs w:val="20"/>
        </w:rPr>
        <w:t>verslagjaar 2022 hebben we 4 keer als bestuur in vergadering bijeen geweest. Per vergadering gaan we in hoofdlijnen in op hetgeen daar op de agenda stond, en bestuurlijke besluitvorming vraagde.</w:t>
      </w:r>
    </w:p>
    <w:p w14:paraId="4B3E8B88" w14:textId="77777777" w:rsidR="0046115D" w:rsidRPr="00A44C96" w:rsidRDefault="0046115D" w:rsidP="00323425">
      <w:pPr>
        <w:spacing w:line="276" w:lineRule="auto"/>
        <w:jc w:val="both"/>
        <w:rPr>
          <w:rStyle w:val="Subtieleverwijzing"/>
          <w:rFonts w:asciiTheme="minorHAnsi" w:hAnsiTheme="minorHAnsi" w:cstheme="minorHAnsi"/>
          <w:b/>
          <w:color w:val="auto"/>
          <w:sz w:val="20"/>
          <w:szCs w:val="20"/>
        </w:rPr>
      </w:pPr>
    </w:p>
    <w:p w14:paraId="2C64E0C1" w14:textId="09A72183" w:rsidR="004C7A92" w:rsidRPr="00A44C96" w:rsidRDefault="000A5595" w:rsidP="00323425">
      <w:pPr>
        <w:tabs>
          <w:tab w:val="num" w:pos="720"/>
        </w:tabs>
        <w:spacing w:line="276" w:lineRule="auto"/>
        <w:jc w:val="both"/>
        <w:rPr>
          <w:rFonts w:asciiTheme="minorHAnsi" w:eastAsia="Arial Unicode MS" w:hAnsiTheme="minorHAnsi" w:cstheme="minorHAnsi"/>
          <w:sz w:val="20"/>
          <w:szCs w:val="20"/>
        </w:rPr>
      </w:pPr>
      <w:r>
        <w:rPr>
          <w:rFonts w:asciiTheme="minorHAnsi" w:hAnsiTheme="minorHAnsi" w:cstheme="minorHAnsi"/>
          <w:sz w:val="20"/>
          <w:szCs w:val="20"/>
        </w:rPr>
        <w:t>D.d.</w:t>
      </w:r>
      <w:r w:rsidR="0048396C" w:rsidRPr="00A44C96">
        <w:rPr>
          <w:rFonts w:asciiTheme="minorHAnsi" w:hAnsiTheme="minorHAnsi" w:cstheme="minorHAnsi"/>
          <w:sz w:val="20"/>
          <w:szCs w:val="20"/>
        </w:rPr>
        <w:t xml:space="preserve"> </w:t>
      </w:r>
      <w:r w:rsidR="0048396C" w:rsidRPr="0046115D">
        <w:rPr>
          <w:rFonts w:asciiTheme="minorHAnsi" w:hAnsiTheme="minorHAnsi" w:cstheme="minorHAnsi"/>
          <w:b/>
          <w:bCs/>
          <w:sz w:val="20"/>
          <w:szCs w:val="20"/>
        </w:rPr>
        <w:t xml:space="preserve">25 februari </w:t>
      </w:r>
      <w:r w:rsidR="0046115D" w:rsidRPr="0046115D">
        <w:rPr>
          <w:rFonts w:asciiTheme="minorHAnsi" w:hAnsiTheme="minorHAnsi" w:cstheme="minorHAnsi"/>
          <w:b/>
          <w:bCs/>
          <w:sz w:val="20"/>
          <w:szCs w:val="20"/>
        </w:rPr>
        <w:t>2022</w:t>
      </w:r>
      <w:r w:rsidR="0046115D">
        <w:rPr>
          <w:rFonts w:asciiTheme="minorHAnsi" w:hAnsiTheme="minorHAnsi" w:cstheme="minorHAnsi"/>
          <w:sz w:val="20"/>
          <w:szCs w:val="20"/>
        </w:rPr>
        <w:t xml:space="preserve"> </w:t>
      </w:r>
      <w:r w:rsidR="0048396C" w:rsidRPr="00A44C96">
        <w:rPr>
          <w:rFonts w:asciiTheme="minorHAnsi" w:hAnsiTheme="minorHAnsi" w:cstheme="minorHAnsi"/>
          <w:sz w:val="20"/>
          <w:szCs w:val="20"/>
        </w:rPr>
        <w:t xml:space="preserve">stond de bedankbrief van </w:t>
      </w:r>
      <w:r w:rsidR="00304E89">
        <w:rPr>
          <w:rFonts w:asciiTheme="minorHAnsi" w:hAnsiTheme="minorHAnsi" w:cstheme="minorHAnsi"/>
          <w:sz w:val="20"/>
          <w:szCs w:val="20"/>
        </w:rPr>
        <w:t xml:space="preserve">het bestuurslid </w:t>
      </w:r>
      <w:r w:rsidR="0048396C" w:rsidRPr="00A44C96">
        <w:rPr>
          <w:rFonts w:asciiTheme="minorHAnsi" w:hAnsiTheme="minorHAnsi" w:cstheme="minorHAnsi"/>
          <w:sz w:val="20"/>
          <w:szCs w:val="20"/>
        </w:rPr>
        <w:t>dhr. Meeuwissen</w:t>
      </w:r>
      <w:r w:rsidR="004C7A92" w:rsidRPr="00A44C96">
        <w:rPr>
          <w:rFonts w:asciiTheme="minorHAnsi" w:hAnsiTheme="minorHAnsi" w:cstheme="minorHAnsi"/>
          <w:sz w:val="20"/>
          <w:szCs w:val="20"/>
        </w:rPr>
        <w:t xml:space="preserve"> voor de toegezonden fruitmand</w:t>
      </w:r>
      <w:r>
        <w:rPr>
          <w:rFonts w:asciiTheme="minorHAnsi" w:hAnsiTheme="minorHAnsi" w:cstheme="minorHAnsi"/>
          <w:sz w:val="20"/>
          <w:szCs w:val="20"/>
        </w:rPr>
        <w:t xml:space="preserve"> op de agenda.</w:t>
      </w:r>
      <w:r w:rsidR="004C7A92" w:rsidRPr="00A44C96">
        <w:rPr>
          <w:rFonts w:asciiTheme="minorHAnsi" w:hAnsiTheme="minorHAnsi" w:cstheme="minorHAnsi"/>
          <w:sz w:val="20"/>
          <w:szCs w:val="20"/>
        </w:rPr>
        <w:t xml:space="preserve"> </w:t>
      </w:r>
      <w:r w:rsidR="00A44C96" w:rsidRPr="00A44C96">
        <w:rPr>
          <w:rFonts w:asciiTheme="minorHAnsi" w:hAnsiTheme="minorHAnsi" w:cstheme="minorHAnsi"/>
          <w:sz w:val="20"/>
          <w:szCs w:val="20"/>
        </w:rPr>
        <w:t xml:space="preserve">Van de Dienst van het Koninklijk huis is d.d. 11 november ’22 een schrijven ontvangen, waarin Zijne Majesteit de Koning en Hare Majesteit de Koningin hun oprecht dank overbrengen voor de boodschap die ze in het kader van de Toogdag 2022 van de Mannenbond mochten ontvangen. </w:t>
      </w:r>
      <w:r>
        <w:rPr>
          <w:rFonts w:asciiTheme="minorHAnsi" w:hAnsiTheme="minorHAnsi" w:cstheme="minorHAnsi"/>
          <w:sz w:val="20"/>
          <w:szCs w:val="20"/>
        </w:rPr>
        <w:t xml:space="preserve">Verder is voorbereidend gesproken over </w:t>
      </w:r>
      <w:r w:rsidR="00A44C96" w:rsidRPr="00A44C96">
        <w:rPr>
          <w:rFonts w:asciiTheme="minorHAnsi" w:hAnsiTheme="minorHAnsi" w:cstheme="minorHAnsi"/>
          <w:sz w:val="20"/>
          <w:szCs w:val="20"/>
        </w:rPr>
        <w:t>de Toogdag 2022</w:t>
      </w:r>
      <w:r>
        <w:rPr>
          <w:rFonts w:asciiTheme="minorHAnsi" w:hAnsiTheme="minorHAnsi" w:cstheme="minorHAnsi"/>
          <w:sz w:val="20"/>
          <w:szCs w:val="20"/>
        </w:rPr>
        <w:t>.</w:t>
      </w:r>
      <w:r w:rsidR="00A44C96" w:rsidRPr="00A44C96">
        <w:rPr>
          <w:rFonts w:asciiTheme="minorHAnsi" w:hAnsiTheme="minorHAnsi" w:cstheme="minorHAnsi"/>
          <w:sz w:val="20"/>
          <w:szCs w:val="20"/>
        </w:rPr>
        <w:t xml:space="preserve"> </w:t>
      </w:r>
      <w:r>
        <w:rPr>
          <w:rFonts w:asciiTheme="minorHAnsi" w:hAnsiTheme="minorHAnsi" w:cstheme="minorHAnsi"/>
          <w:sz w:val="20"/>
          <w:szCs w:val="20"/>
        </w:rPr>
        <w:t>A</w:t>
      </w:r>
      <w:r w:rsidR="00A44C96" w:rsidRPr="00A44C96">
        <w:rPr>
          <w:rFonts w:asciiTheme="minorHAnsi" w:hAnsiTheme="minorHAnsi" w:cstheme="minorHAnsi"/>
          <w:sz w:val="20"/>
          <w:szCs w:val="20"/>
        </w:rPr>
        <w:t>ls</w:t>
      </w:r>
      <w:r w:rsidR="004C7A92" w:rsidRPr="00A44C96">
        <w:rPr>
          <w:rFonts w:asciiTheme="minorHAnsi" w:hAnsiTheme="minorHAnsi" w:cstheme="minorHAnsi"/>
          <w:sz w:val="20"/>
          <w:szCs w:val="20"/>
        </w:rPr>
        <w:t xml:space="preserve"> datum </w:t>
      </w:r>
      <w:r>
        <w:rPr>
          <w:rFonts w:asciiTheme="minorHAnsi" w:hAnsiTheme="minorHAnsi" w:cstheme="minorHAnsi"/>
          <w:sz w:val="20"/>
          <w:szCs w:val="20"/>
        </w:rPr>
        <w:t xml:space="preserve">is </w:t>
      </w:r>
      <w:r w:rsidR="004C7A92" w:rsidRPr="00A44C96">
        <w:rPr>
          <w:rFonts w:asciiTheme="minorHAnsi" w:hAnsiTheme="minorHAnsi" w:cstheme="minorHAnsi"/>
          <w:sz w:val="20"/>
          <w:szCs w:val="20"/>
        </w:rPr>
        <w:t>aangehouden zaterdag de 22</w:t>
      </w:r>
      <w:r w:rsidR="004C7A92" w:rsidRPr="00A44C96">
        <w:rPr>
          <w:rFonts w:asciiTheme="minorHAnsi" w:hAnsiTheme="minorHAnsi" w:cstheme="minorHAnsi"/>
          <w:sz w:val="20"/>
          <w:szCs w:val="20"/>
          <w:vertAlign w:val="superscript"/>
        </w:rPr>
        <w:t>e</w:t>
      </w:r>
      <w:r w:rsidR="004C7A92" w:rsidRPr="00A44C96">
        <w:rPr>
          <w:rFonts w:asciiTheme="minorHAnsi" w:hAnsiTheme="minorHAnsi" w:cstheme="minorHAnsi"/>
          <w:sz w:val="20"/>
          <w:szCs w:val="20"/>
        </w:rPr>
        <w:t xml:space="preserve"> oktober, als onderwerp de rechtvaardiging door het geloof en als sprekers ds. R.W. Mulder en C.M. Buijs. </w:t>
      </w:r>
      <w:r w:rsidR="00A44C96" w:rsidRPr="00A44C96">
        <w:rPr>
          <w:rFonts w:asciiTheme="minorHAnsi" w:hAnsiTheme="minorHAnsi" w:cstheme="minorHAnsi"/>
          <w:sz w:val="20"/>
          <w:szCs w:val="20"/>
        </w:rPr>
        <w:t xml:space="preserve">Verder </w:t>
      </w:r>
      <w:r>
        <w:rPr>
          <w:rFonts w:asciiTheme="minorHAnsi" w:hAnsiTheme="minorHAnsi" w:cstheme="minorHAnsi"/>
          <w:sz w:val="20"/>
          <w:szCs w:val="20"/>
        </w:rPr>
        <w:t xml:space="preserve">is gesproken over: Organiseren </w:t>
      </w:r>
      <w:r w:rsidR="004C7A92" w:rsidRPr="00A44C96">
        <w:rPr>
          <w:rFonts w:asciiTheme="minorHAnsi" w:eastAsia="Arial Unicode MS" w:hAnsiTheme="minorHAnsi" w:cstheme="minorHAnsi"/>
          <w:sz w:val="20"/>
          <w:szCs w:val="20"/>
        </w:rPr>
        <w:t>Jongere mannendagen; Stand van zaken Bijbelstudies: Financiële stand van zaken en bezoeken plaatselijke mannenverenigingen in ‘eigen’ classis</w:t>
      </w:r>
      <w:r w:rsidR="00A44C96" w:rsidRPr="00A44C96">
        <w:rPr>
          <w:rFonts w:asciiTheme="minorHAnsi" w:eastAsia="Arial Unicode MS" w:hAnsiTheme="minorHAnsi" w:cstheme="minorHAnsi"/>
          <w:sz w:val="20"/>
          <w:szCs w:val="20"/>
        </w:rPr>
        <w:t xml:space="preserve"> besproken.</w:t>
      </w:r>
      <w:r>
        <w:rPr>
          <w:rFonts w:asciiTheme="minorHAnsi" w:eastAsia="Arial Unicode MS" w:hAnsiTheme="minorHAnsi" w:cstheme="minorHAnsi"/>
          <w:sz w:val="20"/>
          <w:szCs w:val="20"/>
        </w:rPr>
        <w:t xml:space="preserve"> Hierbij wordt volstaan met het weergeven van de stand van zaken. Door de corona en ziekte zijn enkele punten op een (te) laag pitje komen staan.</w:t>
      </w:r>
    </w:p>
    <w:p w14:paraId="632FA6EF" w14:textId="350F28E0" w:rsidR="004C5B25" w:rsidRPr="00A44C96" w:rsidRDefault="004C5B25" w:rsidP="00323425">
      <w:pPr>
        <w:tabs>
          <w:tab w:val="num" w:pos="720"/>
        </w:tabs>
        <w:spacing w:line="276" w:lineRule="auto"/>
        <w:jc w:val="both"/>
        <w:rPr>
          <w:rFonts w:asciiTheme="minorHAnsi" w:hAnsiTheme="minorHAnsi" w:cstheme="minorHAnsi"/>
          <w:sz w:val="20"/>
          <w:szCs w:val="20"/>
        </w:rPr>
      </w:pPr>
    </w:p>
    <w:p w14:paraId="29893FF0" w14:textId="05914B2F" w:rsidR="00943A93" w:rsidRPr="00A44C96" w:rsidRDefault="00A44C96" w:rsidP="00323425">
      <w:pPr>
        <w:spacing w:line="276" w:lineRule="auto"/>
        <w:jc w:val="both"/>
        <w:rPr>
          <w:rFonts w:asciiTheme="minorHAnsi" w:eastAsia="Arial Unicode MS" w:hAnsiTheme="minorHAnsi" w:cstheme="minorHAnsi"/>
          <w:sz w:val="20"/>
          <w:szCs w:val="20"/>
        </w:rPr>
      </w:pPr>
      <w:r w:rsidRPr="00A44C96">
        <w:rPr>
          <w:rFonts w:asciiTheme="minorHAnsi" w:hAnsiTheme="minorHAnsi" w:cstheme="minorHAnsi"/>
          <w:sz w:val="20"/>
          <w:szCs w:val="20"/>
        </w:rPr>
        <w:t>D.d.</w:t>
      </w:r>
      <w:r w:rsidR="004C7A92" w:rsidRPr="00A44C96">
        <w:rPr>
          <w:rFonts w:asciiTheme="minorHAnsi" w:hAnsiTheme="minorHAnsi" w:cstheme="minorHAnsi"/>
          <w:sz w:val="20"/>
          <w:szCs w:val="20"/>
        </w:rPr>
        <w:t xml:space="preserve"> </w:t>
      </w:r>
      <w:r w:rsidR="004C7A92" w:rsidRPr="0046115D">
        <w:rPr>
          <w:rFonts w:asciiTheme="minorHAnsi" w:hAnsiTheme="minorHAnsi" w:cstheme="minorHAnsi"/>
          <w:b/>
          <w:bCs/>
          <w:sz w:val="20"/>
          <w:szCs w:val="20"/>
        </w:rPr>
        <w:t>27 mei 2022</w:t>
      </w:r>
      <w:r w:rsidR="004C7A92" w:rsidRPr="00A44C96">
        <w:rPr>
          <w:rFonts w:asciiTheme="minorHAnsi" w:hAnsiTheme="minorHAnsi" w:cstheme="minorHAnsi"/>
          <w:sz w:val="20"/>
          <w:szCs w:val="20"/>
        </w:rPr>
        <w:t xml:space="preserve"> </w:t>
      </w:r>
      <w:r w:rsidRPr="00A44C96">
        <w:rPr>
          <w:rFonts w:asciiTheme="minorHAnsi" w:hAnsiTheme="minorHAnsi" w:cstheme="minorHAnsi"/>
          <w:sz w:val="20"/>
          <w:szCs w:val="20"/>
        </w:rPr>
        <w:t xml:space="preserve">is </w:t>
      </w:r>
      <w:r w:rsidR="004C7A92" w:rsidRPr="00A44C96">
        <w:rPr>
          <w:rFonts w:asciiTheme="minorHAnsi" w:hAnsiTheme="minorHAnsi" w:cstheme="minorHAnsi"/>
          <w:sz w:val="20"/>
          <w:szCs w:val="20"/>
        </w:rPr>
        <w:t>stilgestaan bij het overlijden van de vader van onze voorzitter</w:t>
      </w:r>
      <w:r w:rsidR="00E60CFB">
        <w:rPr>
          <w:rFonts w:asciiTheme="minorHAnsi" w:hAnsiTheme="minorHAnsi" w:cstheme="minorHAnsi"/>
          <w:sz w:val="20"/>
          <w:szCs w:val="20"/>
        </w:rPr>
        <w:t>, die</w:t>
      </w:r>
      <w:r w:rsidRPr="00A44C96">
        <w:rPr>
          <w:rFonts w:asciiTheme="minorHAnsi" w:hAnsiTheme="minorHAnsi" w:cstheme="minorHAnsi"/>
          <w:sz w:val="20"/>
          <w:szCs w:val="20"/>
        </w:rPr>
        <w:t xml:space="preserve"> </w:t>
      </w:r>
      <w:r w:rsidR="002931A3" w:rsidRPr="00A44C96">
        <w:rPr>
          <w:rFonts w:asciiTheme="minorHAnsi" w:hAnsiTheme="minorHAnsi" w:cstheme="minorHAnsi"/>
          <w:sz w:val="20"/>
          <w:szCs w:val="20"/>
        </w:rPr>
        <w:t>op</w:t>
      </w:r>
      <w:r w:rsidR="004C7A92" w:rsidRPr="00A44C96">
        <w:rPr>
          <w:rFonts w:asciiTheme="minorHAnsi" w:hAnsiTheme="minorHAnsi" w:cstheme="minorHAnsi"/>
          <w:sz w:val="20"/>
          <w:szCs w:val="20"/>
        </w:rPr>
        <w:t xml:space="preserve"> 2 maart 2022 </w:t>
      </w:r>
      <w:r w:rsidR="00E60CFB">
        <w:rPr>
          <w:rFonts w:asciiTheme="minorHAnsi" w:hAnsiTheme="minorHAnsi" w:cstheme="minorHAnsi"/>
          <w:sz w:val="20"/>
          <w:szCs w:val="20"/>
        </w:rPr>
        <w:t xml:space="preserve">is </w:t>
      </w:r>
      <w:r w:rsidR="004C7A92" w:rsidRPr="00A44C96">
        <w:rPr>
          <w:rFonts w:asciiTheme="minorHAnsi" w:hAnsiTheme="minorHAnsi" w:cstheme="minorHAnsi"/>
          <w:sz w:val="20"/>
          <w:szCs w:val="20"/>
        </w:rPr>
        <w:t>overleden</w:t>
      </w:r>
      <w:r w:rsidR="002931A3" w:rsidRPr="00A44C96">
        <w:rPr>
          <w:rFonts w:asciiTheme="minorHAnsi" w:hAnsiTheme="minorHAnsi" w:cstheme="minorHAnsi"/>
          <w:sz w:val="20"/>
          <w:szCs w:val="20"/>
        </w:rPr>
        <w:t>,</w:t>
      </w:r>
      <w:r w:rsidR="004C7A92" w:rsidRPr="00A44C96">
        <w:rPr>
          <w:rFonts w:asciiTheme="minorHAnsi" w:hAnsiTheme="minorHAnsi" w:cstheme="minorHAnsi"/>
          <w:sz w:val="20"/>
          <w:szCs w:val="20"/>
        </w:rPr>
        <w:t xml:space="preserve"> op de</w:t>
      </w:r>
      <w:r w:rsidRPr="00A44C96">
        <w:rPr>
          <w:rFonts w:asciiTheme="minorHAnsi" w:hAnsiTheme="minorHAnsi" w:cstheme="minorHAnsi"/>
          <w:sz w:val="20"/>
          <w:szCs w:val="20"/>
        </w:rPr>
        <w:t xml:space="preserve"> </w:t>
      </w:r>
      <w:r w:rsidR="004C7A92" w:rsidRPr="00A44C96">
        <w:rPr>
          <w:rFonts w:asciiTheme="minorHAnsi" w:hAnsiTheme="minorHAnsi" w:cstheme="minorHAnsi"/>
          <w:sz w:val="20"/>
          <w:szCs w:val="20"/>
        </w:rPr>
        <w:t xml:space="preserve">leeftijd van bijna 92 jaar. </w:t>
      </w:r>
      <w:r w:rsidR="00F30941" w:rsidRPr="00A44C96">
        <w:rPr>
          <w:rFonts w:asciiTheme="minorHAnsi" w:eastAsia="Arial Unicode MS" w:hAnsiTheme="minorHAnsi" w:cstheme="minorHAnsi"/>
          <w:sz w:val="20"/>
          <w:szCs w:val="20"/>
        </w:rPr>
        <w:t xml:space="preserve">De voorzitter bedankt </w:t>
      </w:r>
      <w:r w:rsidR="002931A3" w:rsidRPr="00A44C96">
        <w:rPr>
          <w:rFonts w:asciiTheme="minorHAnsi" w:eastAsia="Arial Unicode MS" w:hAnsiTheme="minorHAnsi" w:cstheme="minorHAnsi"/>
          <w:sz w:val="20"/>
          <w:szCs w:val="20"/>
        </w:rPr>
        <w:t>allen</w:t>
      </w:r>
      <w:r w:rsidR="00F30941" w:rsidRPr="00A44C96">
        <w:rPr>
          <w:rFonts w:asciiTheme="minorHAnsi" w:eastAsia="Arial Unicode MS" w:hAnsiTheme="minorHAnsi" w:cstheme="minorHAnsi"/>
          <w:sz w:val="20"/>
          <w:szCs w:val="20"/>
        </w:rPr>
        <w:t xml:space="preserve"> die daar</w:t>
      </w:r>
      <w:r w:rsidR="007652EB">
        <w:rPr>
          <w:rFonts w:asciiTheme="minorHAnsi" w:eastAsia="Arial Unicode MS" w:hAnsiTheme="minorHAnsi" w:cstheme="minorHAnsi"/>
          <w:sz w:val="20"/>
          <w:szCs w:val="20"/>
        </w:rPr>
        <w:t>, op welke wijze dan ook,</w:t>
      </w:r>
      <w:r w:rsidR="00F30941" w:rsidRPr="00A44C96">
        <w:rPr>
          <w:rFonts w:asciiTheme="minorHAnsi" w:eastAsia="Arial Unicode MS" w:hAnsiTheme="minorHAnsi" w:cstheme="minorHAnsi"/>
          <w:sz w:val="20"/>
          <w:szCs w:val="20"/>
        </w:rPr>
        <w:t xml:space="preserve"> aandacht aan geschonken hebben. </w:t>
      </w:r>
      <w:r w:rsidRPr="00A44C96">
        <w:rPr>
          <w:rFonts w:asciiTheme="minorHAnsi" w:hAnsiTheme="minorHAnsi" w:cstheme="minorHAnsi"/>
          <w:sz w:val="20"/>
          <w:szCs w:val="20"/>
        </w:rPr>
        <w:t>Op de ledenvergadering 2022 zijn a</w:t>
      </w:r>
      <w:r w:rsidR="00943A93" w:rsidRPr="00A44C96">
        <w:rPr>
          <w:rFonts w:asciiTheme="minorHAnsi" w:hAnsiTheme="minorHAnsi" w:cstheme="minorHAnsi"/>
          <w:sz w:val="20"/>
          <w:szCs w:val="20"/>
        </w:rPr>
        <w:t>ftredend en herkiesbaar voor de laatste termijn: dhr. D. van de Graaf uit Streefkerk – classis West en dhr. J.D, van Vugt uit Wijk en Aalburg – Classis Zuid-Oost. Bij brief d.d. 5 april ’22 zijn de classes West en Zuid-Oost gevraagd uiterlijk 29 april 2022 namen van tegenkandidaten in te dienen. Hiervan is geen gebruik gemaakt. Bij brief d.d. 5 mei ’</w:t>
      </w:r>
      <w:r w:rsidR="00E60CFB" w:rsidRPr="00A44C96">
        <w:rPr>
          <w:rFonts w:asciiTheme="minorHAnsi" w:hAnsiTheme="minorHAnsi" w:cstheme="minorHAnsi"/>
          <w:sz w:val="20"/>
          <w:szCs w:val="20"/>
        </w:rPr>
        <w:t>22 is</w:t>
      </w:r>
      <w:r w:rsidR="00943A93" w:rsidRPr="00A44C96">
        <w:rPr>
          <w:rFonts w:asciiTheme="minorHAnsi" w:hAnsiTheme="minorHAnsi" w:cstheme="minorHAnsi"/>
          <w:sz w:val="20"/>
          <w:szCs w:val="20"/>
        </w:rPr>
        <w:t xml:space="preserve"> gevraagd eventuele voordrachten, uiterlijk vrijdag 24 juni 2022 bij de secretaris in te dienen.</w:t>
      </w:r>
      <w:r w:rsidR="00E60CFB">
        <w:rPr>
          <w:rFonts w:asciiTheme="minorHAnsi" w:hAnsiTheme="minorHAnsi" w:cstheme="minorHAnsi"/>
          <w:sz w:val="20"/>
          <w:szCs w:val="20"/>
        </w:rPr>
        <w:t xml:space="preserve"> Verder zijn de standaard agendapunten besproken.</w:t>
      </w:r>
    </w:p>
    <w:p w14:paraId="4D422A25" w14:textId="77777777" w:rsidR="00943A93" w:rsidRPr="00A44C96" w:rsidRDefault="00943A93" w:rsidP="00323425">
      <w:pPr>
        <w:tabs>
          <w:tab w:val="num" w:pos="720"/>
        </w:tabs>
        <w:spacing w:line="276" w:lineRule="auto"/>
        <w:jc w:val="both"/>
        <w:rPr>
          <w:rFonts w:asciiTheme="minorHAnsi" w:hAnsiTheme="minorHAnsi" w:cstheme="minorHAnsi"/>
          <w:sz w:val="20"/>
          <w:szCs w:val="20"/>
        </w:rPr>
      </w:pPr>
    </w:p>
    <w:p w14:paraId="2210FED7" w14:textId="2E8F1D3A" w:rsidR="00901F17" w:rsidRPr="00A44C96" w:rsidRDefault="00A44C96" w:rsidP="00323425">
      <w:pPr>
        <w:tabs>
          <w:tab w:val="num" w:pos="720"/>
        </w:tabs>
        <w:spacing w:line="276" w:lineRule="auto"/>
        <w:jc w:val="both"/>
        <w:rPr>
          <w:rFonts w:asciiTheme="minorHAnsi" w:eastAsia="Arial Unicode MS" w:hAnsiTheme="minorHAnsi" w:cstheme="minorHAnsi"/>
          <w:sz w:val="20"/>
          <w:szCs w:val="20"/>
        </w:rPr>
      </w:pPr>
      <w:r w:rsidRPr="00A44C96">
        <w:rPr>
          <w:rFonts w:asciiTheme="minorHAnsi" w:hAnsiTheme="minorHAnsi" w:cstheme="minorHAnsi"/>
          <w:sz w:val="20"/>
          <w:szCs w:val="20"/>
        </w:rPr>
        <w:t>D.d.</w:t>
      </w:r>
      <w:r w:rsidR="00943A93" w:rsidRPr="00A44C96">
        <w:rPr>
          <w:rFonts w:asciiTheme="minorHAnsi" w:hAnsiTheme="minorHAnsi" w:cstheme="minorHAnsi"/>
          <w:sz w:val="20"/>
          <w:szCs w:val="20"/>
        </w:rPr>
        <w:t xml:space="preserve"> </w:t>
      </w:r>
      <w:r w:rsidR="00943A93" w:rsidRPr="0046115D">
        <w:rPr>
          <w:rFonts w:asciiTheme="minorHAnsi" w:hAnsiTheme="minorHAnsi" w:cstheme="minorHAnsi"/>
          <w:b/>
          <w:bCs/>
          <w:sz w:val="20"/>
          <w:szCs w:val="20"/>
        </w:rPr>
        <w:t>2 september 2022</w:t>
      </w:r>
      <w:r w:rsidR="00F67C1F" w:rsidRPr="00A44C96">
        <w:rPr>
          <w:rFonts w:asciiTheme="minorHAnsi" w:hAnsiTheme="minorHAnsi" w:cstheme="minorHAnsi"/>
          <w:sz w:val="20"/>
          <w:szCs w:val="20"/>
        </w:rPr>
        <w:t xml:space="preserve"> is </w:t>
      </w:r>
      <w:r w:rsidRPr="00A44C96">
        <w:rPr>
          <w:rFonts w:asciiTheme="minorHAnsi" w:hAnsiTheme="minorHAnsi" w:cstheme="minorHAnsi"/>
          <w:sz w:val="20"/>
          <w:szCs w:val="20"/>
        </w:rPr>
        <w:t xml:space="preserve">het volgende </w:t>
      </w:r>
      <w:r w:rsidR="00F30941" w:rsidRPr="00A44C96">
        <w:rPr>
          <w:rFonts w:asciiTheme="minorHAnsi" w:hAnsiTheme="minorHAnsi" w:cstheme="minorHAnsi"/>
          <w:sz w:val="20"/>
          <w:szCs w:val="20"/>
        </w:rPr>
        <w:t>besproken</w:t>
      </w:r>
      <w:r w:rsidR="00F67C1F" w:rsidRPr="00A44C96">
        <w:rPr>
          <w:rFonts w:asciiTheme="minorHAnsi" w:hAnsiTheme="minorHAnsi" w:cstheme="minorHAnsi"/>
          <w:sz w:val="20"/>
          <w:szCs w:val="20"/>
        </w:rPr>
        <w:t>. Aftredend en herkiesbaar zijn voor de laatste termijn: dhr. D. van de Graaf uit Streefkerk en dhr. J.D, van Vugt uit Wijk en Aalburg</w:t>
      </w:r>
      <w:r w:rsidR="00F30941" w:rsidRPr="00A44C96">
        <w:rPr>
          <w:rFonts w:asciiTheme="minorHAnsi" w:hAnsiTheme="minorHAnsi" w:cstheme="minorHAnsi"/>
          <w:sz w:val="20"/>
          <w:szCs w:val="20"/>
        </w:rPr>
        <w:t xml:space="preserve">. </w:t>
      </w:r>
      <w:r w:rsidR="00F67C1F" w:rsidRPr="00A44C96">
        <w:rPr>
          <w:rFonts w:asciiTheme="minorHAnsi" w:hAnsiTheme="minorHAnsi" w:cstheme="minorHAnsi"/>
          <w:sz w:val="20"/>
          <w:szCs w:val="20"/>
        </w:rPr>
        <w:t>N.a.v. van de brief d.d. 5 mei ’</w:t>
      </w:r>
      <w:r w:rsidR="00E60CFB" w:rsidRPr="00A44C96">
        <w:rPr>
          <w:rFonts w:asciiTheme="minorHAnsi" w:hAnsiTheme="minorHAnsi" w:cstheme="minorHAnsi"/>
          <w:sz w:val="20"/>
          <w:szCs w:val="20"/>
        </w:rPr>
        <w:t>22 zijn</w:t>
      </w:r>
      <w:r w:rsidR="00F67C1F" w:rsidRPr="00A44C96">
        <w:rPr>
          <w:rFonts w:asciiTheme="minorHAnsi" w:hAnsiTheme="minorHAnsi" w:cstheme="minorHAnsi"/>
          <w:sz w:val="20"/>
          <w:szCs w:val="20"/>
        </w:rPr>
        <w:t xml:space="preserve"> geen voordrachten of tegenkandidaten ingediend. Dit betekent dat beide mannenbroeders </w:t>
      </w:r>
      <w:r w:rsidR="00F30941" w:rsidRPr="00A44C96">
        <w:rPr>
          <w:rFonts w:asciiTheme="minorHAnsi" w:hAnsiTheme="minorHAnsi" w:cstheme="minorHAnsi"/>
          <w:sz w:val="20"/>
          <w:szCs w:val="20"/>
        </w:rPr>
        <w:t xml:space="preserve">op de ledenvergadering 2022 voor hun laatste termijn worden voorgedragen. </w:t>
      </w:r>
      <w:r w:rsidR="00F30941" w:rsidRPr="00A44C96">
        <w:rPr>
          <w:rFonts w:asciiTheme="minorHAnsi" w:eastAsia="Arial Unicode MS" w:hAnsiTheme="minorHAnsi" w:cstheme="minorHAnsi"/>
          <w:sz w:val="20"/>
          <w:szCs w:val="20"/>
        </w:rPr>
        <w:t>De secretaris heeft contact gehad met dhr. A. v.d. Pol uit Ouddorp</w:t>
      </w:r>
      <w:r w:rsidR="00D5254F" w:rsidRPr="00A44C96">
        <w:rPr>
          <w:rFonts w:asciiTheme="minorHAnsi" w:eastAsia="Arial Unicode MS" w:hAnsiTheme="minorHAnsi" w:cstheme="minorHAnsi"/>
          <w:sz w:val="20"/>
          <w:szCs w:val="20"/>
        </w:rPr>
        <w:t xml:space="preserve"> als potentieel bestuurslid </w:t>
      </w:r>
      <w:r w:rsidR="007652EB">
        <w:rPr>
          <w:rFonts w:asciiTheme="minorHAnsi" w:eastAsia="Arial Unicode MS" w:hAnsiTheme="minorHAnsi" w:cstheme="minorHAnsi"/>
          <w:sz w:val="20"/>
          <w:szCs w:val="20"/>
        </w:rPr>
        <w:t xml:space="preserve">vanuit de </w:t>
      </w:r>
      <w:r w:rsidR="00D5254F" w:rsidRPr="00A44C96">
        <w:rPr>
          <w:rFonts w:asciiTheme="minorHAnsi" w:eastAsia="Arial Unicode MS" w:hAnsiTheme="minorHAnsi" w:cstheme="minorHAnsi"/>
          <w:sz w:val="20"/>
          <w:szCs w:val="20"/>
        </w:rPr>
        <w:t>classis Zuid-West</w:t>
      </w:r>
      <w:r w:rsidR="00F30941" w:rsidRPr="00A44C96">
        <w:rPr>
          <w:rFonts w:asciiTheme="minorHAnsi" w:eastAsia="Arial Unicode MS" w:hAnsiTheme="minorHAnsi" w:cstheme="minorHAnsi"/>
          <w:sz w:val="20"/>
          <w:szCs w:val="20"/>
        </w:rPr>
        <w:t>. Gelet op het reglement is aangegeven dat de MV Ouddorp</w:t>
      </w:r>
      <w:r w:rsidR="00D5254F" w:rsidRPr="00A44C96">
        <w:rPr>
          <w:rFonts w:asciiTheme="minorHAnsi" w:eastAsia="Arial Unicode MS" w:hAnsiTheme="minorHAnsi" w:cstheme="minorHAnsi"/>
          <w:sz w:val="20"/>
          <w:szCs w:val="20"/>
        </w:rPr>
        <w:t xml:space="preserve"> </w:t>
      </w:r>
      <w:r w:rsidR="00736BE5">
        <w:rPr>
          <w:rFonts w:asciiTheme="minorHAnsi" w:eastAsia="Arial Unicode MS" w:hAnsiTheme="minorHAnsi" w:cstheme="minorHAnsi"/>
          <w:sz w:val="20"/>
          <w:szCs w:val="20"/>
        </w:rPr>
        <w:t xml:space="preserve">wel </w:t>
      </w:r>
      <w:r w:rsidR="00F30941" w:rsidRPr="00A44C96">
        <w:rPr>
          <w:rFonts w:asciiTheme="minorHAnsi" w:eastAsia="Arial Unicode MS" w:hAnsiTheme="minorHAnsi" w:cstheme="minorHAnsi"/>
          <w:sz w:val="20"/>
          <w:szCs w:val="20"/>
        </w:rPr>
        <w:t xml:space="preserve">lid van de </w:t>
      </w:r>
      <w:r w:rsidRPr="00A44C96">
        <w:rPr>
          <w:rFonts w:asciiTheme="minorHAnsi" w:eastAsia="Arial Unicode MS" w:hAnsiTheme="minorHAnsi" w:cstheme="minorHAnsi"/>
          <w:sz w:val="20"/>
          <w:szCs w:val="20"/>
        </w:rPr>
        <w:t>Mannenb</w:t>
      </w:r>
      <w:r w:rsidR="00F30941" w:rsidRPr="00A44C96">
        <w:rPr>
          <w:rFonts w:asciiTheme="minorHAnsi" w:eastAsia="Arial Unicode MS" w:hAnsiTheme="minorHAnsi" w:cstheme="minorHAnsi"/>
          <w:sz w:val="20"/>
          <w:szCs w:val="20"/>
        </w:rPr>
        <w:t xml:space="preserve">ond dient te worden. De secretaris heeft de vraag aangenomen dit verder uit te werken. </w:t>
      </w:r>
      <w:r w:rsidR="00F30941" w:rsidRPr="00A44C96">
        <w:rPr>
          <w:rFonts w:asciiTheme="minorHAnsi" w:eastAsia="Arial Unicode MS" w:hAnsiTheme="minorHAnsi" w:cstheme="minorHAnsi"/>
          <w:bCs/>
          <w:sz w:val="20"/>
          <w:szCs w:val="20"/>
        </w:rPr>
        <w:t xml:space="preserve">Vastgesteld zijn de stukken voor de Ledenvergadering: </w:t>
      </w:r>
      <w:bookmarkStart w:id="0" w:name="_Hlk81419174"/>
      <w:r w:rsidR="00F30941" w:rsidRPr="00A44C96">
        <w:rPr>
          <w:rFonts w:asciiTheme="minorHAnsi" w:eastAsia="Arial Unicode MS" w:hAnsiTheme="minorHAnsi" w:cstheme="minorHAnsi"/>
          <w:sz w:val="20"/>
          <w:szCs w:val="20"/>
        </w:rPr>
        <w:t xml:space="preserve">01_agenda ledenvergadering 2022 HHM, bijlage 01_verslag Ledenvergadering 2021 HHM, bijlage 02_Algemeen Jaarverslag 2021 HHM, bijlage 03_Financieel Jaarverslag 2021 en Begroting 2023 HHM en bijlage 04_Bestuursverkiezingen 2022. De secretaris neemt contact op met de ‘jongere’ mannenbroeders dhr. </w:t>
      </w:r>
      <w:r w:rsidR="00736BE5">
        <w:rPr>
          <w:rFonts w:asciiTheme="minorHAnsi" w:eastAsia="Arial Unicode MS" w:hAnsiTheme="minorHAnsi" w:cstheme="minorHAnsi"/>
          <w:sz w:val="20"/>
          <w:szCs w:val="20"/>
        </w:rPr>
        <w:t xml:space="preserve">J. </w:t>
      </w:r>
      <w:r w:rsidR="00F30941" w:rsidRPr="00A44C96">
        <w:rPr>
          <w:rFonts w:asciiTheme="minorHAnsi" w:eastAsia="Arial Unicode MS" w:hAnsiTheme="minorHAnsi" w:cstheme="minorHAnsi"/>
          <w:sz w:val="20"/>
          <w:szCs w:val="20"/>
        </w:rPr>
        <w:t xml:space="preserve">Klok uit Leerbroek en dhr. </w:t>
      </w:r>
      <w:r w:rsidR="00736BE5">
        <w:rPr>
          <w:rFonts w:asciiTheme="minorHAnsi" w:eastAsia="Arial Unicode MS" w:hAnsiTheme="minorHAnsi" w:cstheme="minorHAnsi"/>
          <w:sz w:val="20"/>
          <w:szCs w:val="20"/>
        </w:rPr>
        <w:t xml:space="preserve">W. </w:t>
      </w:r>
      <w:r w:rsidR="00F30941" w:rsidRPr="00A44C96">
        <w:rPr>
          <w:rFonts w:asciiTheme="minorHAnsi" w:eastAsia="Arial Unicode MS" w:hAnsiTheme="minorHAnsi" w:cstheme="minorHAnsi"/>
          <w:sz w:val="20"/>
          <w:szCs w:val="20"/>
        </w:rPr>
        <w:t xml:space="preserve">Gravenland uit Waarder. Dhr. Diepeveen </w:t>
      </w:r>
      <w:r w:rsidR="00AF0F6E">
        <w:rPr>
          <w:rFonts w:asciiTheme="minorHAnsi" w:eastAsia="Arial Unicode MS" w:hAnsiTheme="minorHAnsi" w:cstheme="minorHAnsi"/>
          <w:sz w:val="20"/>
          <w:szCs w:val="20"/>
        </w:rPr>
        <w:t>heeft</w:t>
      </w:r>
      <w:r w:rsidR="00901F17" w:rsidRPr="00A44C96">
        <w:rPr>
          <w:rFonts w:asciiTheme="minorHAnsi" w:eastAsia="Arial Unicode MS" w:hAnsiTheme="minorHAnsi" w:cstheme="minorHAnsi"/>
          <w:sz w:val="20"/>
          <w:szCs w:val="20"/>
        </w:rPr>
        <w:t xml:space="preserve"> m</w:t>
      </w:r>
      <w:r w:rsidR="00F30941" w:rsidRPr="00A44C96">
        <w:rPr>
          <w:rFonts w:asciiTheme="minorHAnsi" w:eastAsia="Arial Unicode MS" w:hAnsiTheme="minorHAnsi" w:cstheme="minorHAnsi"/>
          <w:sz w:val="20"/>
          <w:szCs w:val="20"/>
        </w:rPr>
        <w:t xml:space="preserve">et ds. </w:t>
      </w:r>
      <w:r w:rsidR="00736BE5">
        <w:rPr>
          <w:rFonts w:asciiTheme="minorHAnsi" w:eastAsia="Arial Unicode MS" w:hAnsiTheme="minorHAnsi" w:cstheme="minorHAnsi"/>
          <w:sz w:val="20"/>
          <w:szCs w:val="20"/>
        </w:rPr>
        <w:t xml:space="preserve">L. </w:t>
      </w:r>
      <w:r w:rsidR="00F30941" w:rsidRPr="00A44C96">
        <w:rPr>
          <w:rFonts w:asciiTheme="minorHAnsi" w:eastAsia="Arial Unicode MS" w:hAnsiTheme="minorHAnsi" w:cstheme="minorHAnsi"/>
          <w:sz w:val="20"/>
          <w:szCs w:val="20"/>
        </w:rPr>
        <w:t xml:space="preserve">Groenenberg </w:t>
      </w:r>
      <w:r w:rsidR="00E60CFB">
        <w:rPr>
          <w:rFonts w:asciiTheme="minorHAnsi" w:eastAsia="Arial Unicode MS" w:hAnsiTheme="minorHAnsi" w:cstheme="minorHAnsi"/>
          <w:sz w:val="20"/>
          <w:szCs w:val="20"/>
        </w:rPr>
        <w:t>gesproken</w:t>
      </w:r>
      <w:r w:rsidR="00F30941" w:rsidRPr="00A44C96">
        <w:rPr>
          <w:rFonts w:asciiTheme="minorHAnsi" w:eastAsia="Arial Unicode MS" w:hAnsiTheme="minorHAnsi" w:cstheme="minorHAnsi"/>
          <w:sz w:val="20"/>
          <w:szCs w:val="20"/>
        </w:rPr>
        <w:t xml:space="preserve"> over </w:t>
      </w:r>
      <w:r w:rsidR="00E60CFB">
        <w:rPr>
          <w:rFonts w:asciiTheme="minorHAnsi" w:eastAsia="Arial Unicode MS" w:hAnsiTheme="minorHAnsi" w:cstheme="minorHAnsi"/>
          <w:sz w:val="20"/>
          <w:szCs w:val="20"/>
        </w:rPr>
        <w:t xml:space="preserve">een Bijbellezing vanuit </w:t>
      </w:r>
      <w:r w:rsidR="00F30941" w:rsidRPr="00A44C96">
        <w:rPr>
          <w:rFonts w:asciiTheme="minorHAnsi" w:eastAsia="Arial Unicode MS" w:hAnsiTheme="minorHAnsi" w:cstheme="minorHAnsi"/>
          <w:sz w:val="20"/>
          <w:szCs w:val="20"/>
        </w:rPr>
        <w:t>Openbaring H1 t/m H8.</w:t>
      </w:r>
    </w:p>
    <w:p w14:paraId="3D3064CB" w14:textId="77777777" w:rsidR="0046115D" w:rsidRDefault="0046115D" w:rsidP="00323425">
      <w:pPr>
        <w:spacing w:line="276" w:lineRule="auto"/>
        <w:rPr>
          <w:rFonts w:asciiTheme="minorHAnsi" w:hAnsiTheme="minorHAnsi" w:cstheme="minorHAnsi"/>
          <w:sz w:val="20"/>
          <w:szCs w:val="20"/>
        </w:rPr>
      </w:pPr>
      <w:r>
        <w:rPr>
          <w:rFonts w:asciiTheme="minorHAnsi" w:hAnsiTheme="minorHAnsi" w:cstheme="minorHAnsi"/>
          <w:sz w:val="20"/>
          <w:szCs w:val="20"/>
        </w:rPr>
        <w:br w:type="page"/>
      </w:r>
    </w:p>
    <w:p w14:paraId="4A84B72C" w14:textId="5F11FA1B" w:rsidR="00A44C96" w:rsidRPr="00A44C96" w:rsidRDefault="00901F17" w:rsidP="00323425">
      <w:pPr>
        <w:tabs>
          <w:tab w:val="num" w:pos="720"/>
        </w:tabs>
        <w:spacing w:line="276" w:lineRule="auto"/>
        <w:jc w:val="both"/>
        <w:rPr>
          <w:rFonts w:asciiTheme="minorHAnsi" w:hAnsiTheme="minorHAnsi" w:cstheme="minorHAnsi"/>
          <w:sz w:val="20"/>
          <w:szCs w:val="20"/>
        </w:rPr>
      </w:pPr>
      <w:r w:rsidRPr="00A44C96">
        <w:rPr>
          <w:rFonts w:asciiTheme="minorHAnsi" w:hAnsiTheme="minorHAnsi" w:cstheme="minorHAnsi"/>
          <w:sz w:val="20"/>
          <w:szCs w:val="20"/>
        </w:rPr>
        <w:lastRenderedPageBreak/>
        <w:t xml:space="preserve">Vanuit de vergadering van </w:t>
      </w:r>
      <w:r w:rsidRPr="0046115D">
        <w:rPr>
          <w:rFonts w:asciiTheme="minorHAnsi" w:hAnsiTheme="minorHAnsi" w:cstheme="minorHAnsi"/>
          <w:b/>
          <w:bCs/>
          <w:sz w:val="20"/>
          <w:szCs w:val="20"/>
        </w:rPr>
        <w:t>11 november 2022</w:t>
      </w:r>
      <w:r w:rsidRPr="00A44C96">
        <w:rPr>
          <w:rFonts w:asciiTheme="minorHAnsi" w:hAnsiTheme="minorHAnsi" w:cstheme="minorHAnsi"/>
          <w:sz w:val="20"/>
          <w:szCs w:val="20"/>
        </w:rPr>
        <w:t xml:space="preserve"> is een brief </w:t>
      </w:r>
      <w:r w:rsidR="005C7C3B">
        <w:rPr>
          <w:rFonts w:asciiTheme="minorHAnsi" w:hAnsiTheme="minorHAnsi" w:cstheme="minorHAnsi"/>
          <w:sz w:val="20"/>
          <w:szCs w:val="20"/>
        </w:rPr>
        <w:t>verstuurd</w:t>
      </w:r>
      <w:r w:rsidRPr="00A44C96">
        <w:rPr>
          <w:rFonts w:asciiTheme="minorHAnsi" w:hAnsiTheme="minorHAnsi" w:cstheme="minorHAnsi"/>
          <w:sz w:val="20"/>
          <w:szCs w:val="20"/>
        </w:rPr>
        <w:t xml:space="preserve"> aan dhr. Meeuwissen te St. Maartensdijk, waarin </w:t>
      </w:r>
      <w:r w:rsidR="00A44C96" w:rsidRPr="00A44C96">
        <w:rPr>
          <w:rFonts w:asciiTheme="minorHAnsi" w:hAnsiTheme="minorHAnsi" w:cstheme="minorHAnsi"/>
          <w:sz w:val="20"/>
          <w:szCs w:val="20"/>
        </w:rPr>
        <w:t xml:space="preserve">o.a. </w:t>
      </w:r>
      <w:r w:rsidRPr="00A44C96">
        <w:rPr>
          <w:rFonts w:asciiTheme="minorHAnsi" w:hAnsiTheme="minorHAnsi" w:cstheme="minorHAnsi"/>
          <w:sz w:val="20"/>
          <w:szCs w:val="20"/>
        </w:rPr>
        <w:t xml:space="preserve">staat: </w:t>
      </w:r>
      <w:r w:rsidR="00A44C96">
        <w:rPr>
          <w:rFonts w:asciiTheme="minorHAnsi" w:hAnsiTheme="minorHAnsi" w:cstheme="minorHAnsi"/>
          <w:sz w:val="20"/>
          <w:szCs w:val="20"/>
        </w:rPr>
        <w:t>‘</w:t>
      </w:r>
      <w:r w:rsidRPr="00A44C96">
        <w:rPr>
          <w:rFonts w:asciiTheme="minorHAnsi" w:hAnsiTheme="minorHAnsi" w:cstheme="minorHAnsi"/>
          <w:sz w:val="20"/>
          <w:szCs w:val="20"/>
        </w:rPr>
        <w:t>Op zaterdag 22 oktober 2022 hebben wij op de Toogdag van de Hersteld Hervormde Mannenbond afscheid van u genomen. Daar u fysiek niet aanwezig kon zijn, hebben we gemeend middels dit schrijven u Gods onmisbare zegen toe te wensen voor de jaren die u nog gegeven zijn.</w:t>
      </w:r>
      <w:r w:rsidR="00BF55DD">
        <w:rPr>
          <w:rFonts w:asciiTheme="minorHAnsi" w:hAnsiTheme="minorHAnsi" w:cstheme="minorHAnsi"/>
          <w:sz w:val="20"/>
          <w:szCs w:val="20"/>
        </w:rPr>
        <w:t>’</w:t>
      </w:r>
      <w:r w:rsidR="00E60CFB">
        <w:rPr>
          <w:rFonts w:asciiTheme="minorHAnsi" w:hAnsiTheme="minorHAnsi" w:cstheme="minorHAnsi"/>
          <w:sz w:val="20"/>
          <w:szCs w:val="20"/>
        </w:rPr>
        <w:t xml:space="preserve"> </w:t>
      </w:r>
      <w:r w:rsidRPr="00A44C96">
        <w:rPr>
          <w:rFonts w:asciiTheme="minorHAnsi" w:hAnsiTheme="minorHAnsi" w:cstheme="minorHAnsi"/>
          <w:sz w:val="20"/>
          <w:szCs w:val="20"/>
        </w:rPr>
        <w:t xml:space="preserve">De lezing van ds. </w:t>
      </w:r>
      <w:r w:rsidR="006B3516">
        <w:rPr>
          <w:rFonts w:asciiTheme="minorHAnsi" w:hAnsiTheme="minorHAnsi" w:cstheme="minorHAnsi"/>
          <w:sz w:val="20"/>
          <w:szCs w:val="20"/>
        </w:rPr>
        <w:t xml:space="preserve">R.W. </w:t>
      </w:r>
      <w:r w:rsidRPr="00A44C96">
        <w:rPr>
          <w:rFonts w:asciiTheme="minorHAnsi" w:hAnsiTheme="minorHAnsi" w:cstheme="minorHAnsi"/>
          <w:sz w:val="20"/>
          <w:szCs w:val="20"/>
        </w:rPr>
        <w:t xml:space="preserve">Mulder </w:t>
      </w:r>
      <w:r w:rsidR="005C7C3B">
        <w:rPr>
          <w:rFonts w:asciiTheme="minorHAnsi" w:hAnsiTheme="minorHAnsi" w:cstheme="minorHAnsi"/>
          <w:sz w:val="20"/>
          <w:szCs w:val="20"/>
        </w:rPr>
        <w:t>is</w:t>
      </w:r>
      <w:r w:rsidR="006B3516">
        <w:rPr>
          <w:rFonts w:asciiTheme="minorHAnsi" w:hAnsiTheme="minorHAnsi" w:cstheme="minorHAnsi"/>
          <w:sz w:val="20"/>
          <w:szCs w:val="20"/>
        </w:rPr>
        <w:t xml:space="preserve"> </w:t>
      </w:r>
      <w:r w:rsidR="00D464D3">
        <w:rPr>
          <w:rFonts w:asciiTheme="minorHAnsi" w:hAnsiTheme="minorHAnsi" w:cstheme="minorHAnsi"/>
          <w:sz w:val="20"/>
          <w:szCs w:val="20"/>
        </w:rPr>
        <w:t xml:space="preserve">door een der </w:t>
      </w:r>
      <w:r w:rsidR="008D2758">
        <w:rPr>
          <w:rFonts w:asciiTheme="minorHAnsi" w:hAnsiTheme="minorHAnsi" w:cstheme="minorHAnsi"/>
          <w:sz w:val="20"/>
          <w:szCs w:val="20"/>
        </w:rPr>
        <w:t xml:space="preserve">bestuursleden aan </w:t>
      </w:r>
      <w:r w:rsidR="006B3516">
        <w:rPr>
          <w:rFonts w:asciiTheme="minorHAnsi" w:hAnsiTheme="minorHAnsi" w:cstheme="minorHAnsi"/>
          <w:sz w:val="20"/>
          <w:szCs w:val="20"/>
        </w:rPr>
        <w:t xml:space="preserve">het papier toevertrouwd </w:t>
      </w:r>
      <w:r w:rsidR="00034207">
        <w:rPr>
          <w:rFonts w:asciiTheme="minorHAnsi" w:hAnsiTheme="minorHAnsi" w:cstheme="minorHAnsi"/>
          <w:sz w:val="20"/>
          <w:szCs w:val="20"/>
        </w:rPr>
        <w:t xml:space="preserve">om te worden geplaatst in </w:t>
      </w:r>
      <w:r w:rsidR="00E46086">
        <w:rPr>
          <w:rFonts w:asciiTheme="minorHAnsi" w:hAnsiTheme="minorHAnsi" w:cstheme="minorHAnsi"/>
          <w:sz w:val="20"/>
          <w:szCs w:val="20"/>
        </w:rPr>
        <w:t xml:space="preserve">het </w:t>
      </w:r>
      <w:r w:rsidR="00501B93" w:rsidRPr="00A44C96">
        <w:rPr>
          <w:rFonts w:asciiTheme="minorHAnsi" w:hAnsiTheme="minorHAnsi" w:cstheme="minorHAnsi"/>
          <w:sz w:val="20"/>
          <w:szCs w:val="20"/>
        </w:rPr>
        <w:t xml:space="preserve">ledeninformatieblad </w:t>
      </w:r>
      <w:r w:rsidR="00DC5B72">
        <w:rPr>
          <w:rFonts w:asciiTheme="minorHAnsi" w:hAnsiTheme="minorHAnsi" w:cstheme="minorHAnsi"/>
          <w:sz w:val="20"/>
          <w:szCs w:val="20"/>
        </w:rPr>
        <w:t>Zich</w:t>
      </w:r>
      <w:r w:rsidR="00501B93">
        <w:rPr>
          <w:rFonts w:asciiTheme="minorHAnsi" w:hAnsiTheme="minorHAnsi" w:cstheme="minorHAnsi"/>
          <w:sz w:val="20"/>
          <w:szCs w:val="20"/>
        </w:rPr>
        <w:t>t</w:t>
      </w:r>
      <w:r w:rsidR="00DC5B72">
        <w:rPr>
          <w:rFonts w:asciiTheme="minorHAnsi" w:hAnsiTheme="minorHAnsi" w:cstheme="minorHAnsi"/>
          <w:sz w:val="20"/>
          <w:szCs w:val="20"/>
        </w:rPr>
        <w:t xml:space="preserve"> op de </w:t>
      </w:r>
      <w:r w:rsidR="00E46086">
        <w:rPr>
          <w:rFonts w:asciiTheme="minorHAnsi" w:hAnsiTheme="minorHAnsi" w:cstheme="minorHAnsi"/>
          <w:sz w:val="20"/>
          <w:szCs w:val="20"/>
        </w:rPr>
        <w:t>k</w:t>
      </w:r>
      <w:r w:rsidR="00DC5B72">
        <w:rPr>
          <w:rFonts w:asciiTheme="minorHAnsi" w:hAnsiTheme="minorHAnsi" w:cstheme="minorHAnsi"/>
          <w:sz w:val="20"/>
          <w:szCs w:val="20"/>
        </w:rPr>
        <w:t>erk</w:t>
      </w:r>
      <w:r w:rsidR="00C66048">
        <w:rPr>
          <w:rFonts w:asciiTheme="minorHAnsi" w:hAnsiTheme="minorHAnsi" w:cstheme="minorHAnsi"/>
          <w:sz w:val="20"/>
          <w:szCs w:val="20"/>
        </w:rPr>
        <w:t>.</w:t>
      </w:r>
      <w:r w:rsidR="00A44C96">
        <w:rPr>
          <w:rFonts w:asciiTheme="minorHAnsi" w:hAnsiTheme="minorHAnsi" w:cstheme="minorHAnsi"/>
          <w:sz w:val="20"/>
          <w:szCs w:val="20"/>
        </w:rPr>
        <w:t xml:space="preserve"> </w:t>
      </w:r>
      <w:r w:rsidR="00A44C96" w:rsidRPr="00A44C96">
        <w:rPr>
          <w:rFonts w:asciiTheme="minorHAnsi" w:hAnsiTheme="minorHAnsi" w:cstheme="minorHAnsi"/>
          <w:sz w:val="20"/>
          <w:szCs w:val="20"/>
        </w:rPr>
        <w:t xml:space="preserve">De secretaris heeft </w:t>
      </w:r>
      <w:r w:rsidR="005C7C3B">
        <w:rPr>
          <w:rFonts w:asciiTheme="minorHAnsi" w:hAnsiTheme="minorHAnsi" w:cstheme="minorHAnsi"/>
          <w:sz w:val="20"/>
          <w:szCs w:val="20"/>
        </w:rPr>
        <w:t xml:space="preserve">op </w:t>
      </w:r>
      <w:r w:rsidR="00A44C96" w:rsidRPr="00A44C96">
        <w:rPr>
          <w:rFonts w:asciiTheme="minorHAnsi" w:hAnsiTheme="minorHAnsi" w:cstheme="minorHAnsi"/>
          <w:sz w:val="20"/>
          <w:szCs w:val="20"/>
        </w:rPr>
        <w:t xml:space="preserve">6 oktober 2022 de Bondsdag te Lunteren van de Hersteld Hervormde Vrouwenbond bezocht. Onderwerp: Jozef, de behouder ten leven. Christus, de behouder ten leven. Dhr. E. Muis heeft </w:t>
      </w:r>
      <w:r w:rsidR="00E60CFB">
        <w:rPr>
          <w:rFonts w:asciiTheme="minorHAnsi" w:hAnsiTheme="minorHAnsi" w:cstheme="minorHAnsi"/>
          <w:sz w:val="20"/>
          <w:szCs w:val="20"/>
        </w:rPr>
        <w:t xml:space="preserve">op </w:t>
      </w:r>
      <w:r w:rsidR="00A44C96" w:rsidRPr="00A44C96">
        <w:rPr>
          <w:rFonts w:asciiTheme="minorHAnsi" w:hAnsiTheme="minorHAnsi" w:cstheme="minorHAnsi"/>
          <w:sz w:val="20"/>
          <w:szCs w:val="20"/>
        </w:rPr>
        <w:t xml:space="preserve">29 oktober 2022 de </w:t>
      </w:r>
      <w:r w:rsidR="00522F11" w:rsidRPr="00A44C96">
        <w:rPr>
          <w:rFonts w:asciiTheme="minorHAnsi" w:hAnsiTheme="minorHAnsi" w:cstheme="minorHAnsi"/>
          <w:sz w:val="20"/>
          <w:szCs w:val="20"/>
        </w:rPr>
        <w:t>Toerusting</w:t>
      </w:r>
      <w:r w:rsidR="00522F11">
        <w:rPr>
          <w:rFonts w:asciiTheme="minorHAnsi" w:hAnsiTheme="minorHAnsi" w:cstheme="minorHAnsi"/>
          <w:sz w:val="20"/>
          <w:szCs w:val="20"/>
        </w:rPr>
        <w:t>s</w:t>
      </w:r>
      <w:r w:rsidR="00522F11" w:rsidRPr="00A44C96">
        <w:rPr>
          <w:rFonts w:asciiTheme="minorHAnsi" w:hAnsiTheme="minorHAnsi" w:cstheme="minorHAnsi"/>
          <w:sz w:val="20"/>
          <w:szCs w:val="20"/>
        </w:rPr>
        <w:t>dag</w:t>
      </w:r>
      <w:r w:rsidR="00A44C96" w:rsidRPr="00A44C96">
        <w:rPr>
          <w:rFonts w:asciiTheme="minorHAnsi" w:hAnsiTheme="minorHAnsi" w:cstheme="minorHAnsi"/>
          <w:sz w:val="20"/>
          <w:szCs w:val="20"/>
        </w:rPr>
        <w:t xml:space="preserve"> te Putten van de Hervormde Mannenbond binnen de PKN bezocht. Onderwerp: De adem van de ziel. Dhr. E. Muis is </w:t>
      </w:r>
      <w:r w:rsidR="00323425">
        <w:rPr>
          <w:rFonts w:asciiTheme="minorHAnsi" w:hAnsiTheme="minorHAnsi" w:cstheme="minorHAnsi"/>
          <w:sz w:val="20"/>
          <w:szCs w:val="20"/>
        </w:rPr>
        <w:t>voornemens</w:t>
      </w:r>
      <w:r w:rsidR="00522F11">
        <w:rPr>
          <w:rFonts w:asciiTheme="minorHAnsi" w:hAnsiTheme="minorHAnsi" w:cstheme="minorHAnsi"/>
          <w:sz w:val="20"/>
          <w:szCs w:val="20"/>
        </w:rPr>
        <w:t xml:space="preserve"> </w:t>
      </w:r>
      <w:r w:rsidR="00323425">
        <w:rPr>
          <w:rFonts w:asciiTheme="minorHAnsi" w:hAnsiTheme="minorHAnsi" w:cstheme="minorHAnsi"/>
          <w:sz w:val="20"/>
          <w:szCs w:val="20"/>
        </w:rPr>
        <w:t>zaterdag</w:t>
      </w:r>
      <w:r w:rsidR="00A44C96" w:rsidRPr="00A44C96">
        <w:rPr>
          <w:rFonts w:asciiTheme="minorHAnsi" w:hAnsiTheme="minorHAnsi" w:cstheme="minorHAnsi"/>
          <w:sz w:val="20"/>
          <w:szCs w:val="20"/>
        </w:rPr>
        <w:t xml:space="preserve"> 12 november ’22 de Bondsdag te Woerden van de Mannenbond van de Ger. Gem. te bezoeken. Onderwerp: Zekerheid van het geloof.</w:t>
      </w:r>
    </w:p>
    <w:p w14:paraId="0823F878" w14:textId="77777777" w:rsidR="00901F17" w:rsidRPr="00A44C96" w:rsidRDefault="00901F17" w:rsidP="00323425">
      <w:pPr>
        <w:spacing w:line="276" w:lineRule="auto"/>
        <w:jc w:val="both"/>
        <w:rPr>
          <w:rStyle w:val="Subtieleverwijzing"/>
          <w:rFonts w:asciiTheme="minorHAnsi" w:hAnsiTheme="minorHAnsi" w:cstheme="minorHAnsi"/>
          <w:b/>
          <w:color w:val="auto"/>
          <w:sz w:val="20"/>
          <w:szCs w:val="20"/>
        </w:rPr>
      </w:pPr>
    </w:p>
    <w:p w14:paraId="149BA6EB" w14:textId="5A6F0BE2" w:rsidR="00901F17" w:rsidRPr="00A44C96" w:rsidRDefault="00901F17" w:rsidP="00323425">
      <w:pPr>
        <w:spacing w:line="276" w:lineRule="auto"/>
        <w:jc w:val="both"/>
        <w:rPr>
          <w:rStyle w:val="Subtieleverwijzing"/>
          <w:rFonts w:asciiTheme="minorHAnsi" w:hAnsiTheme="minorHAnsi" w:cstheme="minorHAnsi"/>
          <w:b/>
          <w:color w:val="auto"/>
          <w:sz w:val="20"/>
          <w:szCs w:val="20"/>
        </w:rPr>
      </w:pPr>
      <w:r w:rsidRPr="00A44C96">
        <w:rPr>
          <w:rStyle w:val="Subtieleverwijzing"/>
          <w:rFonts w:asciiTheme="minorHAnsi" w:hAnsiTheme="minorHAnsi" w:cstheme="minorHAnsi"/>
          <w:b/>
          <w:color w:val="auto"/>
          <w:sz w:val="20"/>
          <w:szCs w:val="20"/>
        </w:rPr>
        <w:t xml:space="preserve">Bijdrage blad Zicht op de </w:t>
      </w:r>
      <w:r w:rsidR="00E46086">
        <w:rPr>
          <w:rStyle w:val="Subtieleverwijzing"/>
          <w:rFonts w:asciiTheme="minorHAnsi" w:hAnsiTheme="minorHAnsi" w:cstheme="minorHAnsi"/>
          <w:b/>
          <w:color w:val="auto"/>
          <w:sz w:val="20"/>
          <w:szCs w:val="20"/>
        </w:rPr>
        <w:t>k</w:t>
      </w:r>
      <w:r w:rsidRPr="00A44C96">
        <w:rPr>
          <w:rStyle w:val="Subtieleverwijzing"/>
          <w:rFonts w:asciiTheme="minorHAnsi" w:hAnsiTheme="minorHAnsi" w:cstheme="minorHAnsi"/>
          <w:b/>
          <w:color w:val="auto"/>
          <w:sz w:val="20"/>
          <w:szCs w:val="20"/>
        </w:rPr>
        <w:t>erk</w:t>
      </w:r>
    </w:p>
    <w:bookmarkEnd w:id="0"/>
    <w:p w14:paraId="0EFC2968" w14:textId="14FCB0D7" w:rsidR="004C5B25" w:rsidRPr="00A44C96" w:rsidRDefault="004C5B25" w:rsidP="00323425">
      <w:pPr>
        <w:tabs>
          <w:tab w:val="num" w:pos="720"/>
        </w:tabs>
        <w:spacing w:line="276" w:lineRule="auto"/>
        <w:jc w:val="both"/>
        <w:rPr>
          <w:rFonts w:asciiTheme="minorHAnsi" w:hAnsiTheme="minorHAnsi" w:cstheme="minorHAnsi"/>
          <w:sz w:val="20"/>
          <w:szCs w:val="20"/>
        </w:rPr>
      </w:pPr>
      <w:r w:rsidRPr="00A44C96">
        <w:rPr>
          <w:rFonts w:asciiTheme="minorHAnsi" w:hAnsiTheme="minorHAnsi" w:cstheme="minorHAnsi"/>
          <w:sz w:val="20"/>
          <w:szCs w:val="20"/>
        </w:rPr>
        <w:t xml:space="preserve">Afgesproken wordt dat de voorzitter en de secretaris om beurten de bijdrage voor het ledeninformatieblad verzorgen. De kern van de bijdragen dient te gaan over het wezen van </w:t>
      </w:r>
      <w:r w:rsidR="00CF64CD">
        <w:rPr>
          <w:rFonts w:asciiTheme="minorHAnsi" w:hAnsiTheme="minorHAnsi" w:cstheme="minorHAnsi"/>
          <w:sz w:val="20"/>
          <w:szCs w:val="20"/>
        </w:rPr>
        <w:t xml:space="preserve">de </w:t>
      </w:r>
      <w:r w:rsidRPr="00A44C96">
        <w:rPr>
          <w:rFonts w:asciiTheme="minorHAnsi" w:hAnsiTheme="minorHAnsi" w:cstheme="minorHAnsi"/>
          <w:sz w:val="20"/>
          <w:szCs w:val="20"/>
        </w:rPr>
        <w:t>plaatselijke Mannenvereniging. Het wezen is: Het onderzoeken van Gods Woord in de gemeentelijke werkplaats van de Heilige Geest om een zoutend zout te zijn in een postmoderne tijd die steeds meer met Gods Woord geen rekening wenst te houden.</w:t>
      </w:r>
      <w:r w:rsidR="00CF64CD">
        <w:rPr>
          <w:rFonts w:asciiTheme="minorHAnsi" w:hAnsiTheme="minorHAnsi" w:cstheme="minorHAnsi"/>
          <w:sz w:val="20"/>
          <w:szCs w:val="20"/>
        </w:rPr>
        <w:t xml:space="preserve"> Verder is het doel ook plaatselijke verenigingen aan het woord te laten.</w:t>
      </w:r>
    </w:p>
    <w:p w14:paraId="3CEA8578" w14:textId="68BC1CCE" w:rsidR="00BD07EE" w:rsidRPr="00A44C96" w:rsidRDefault="00BD07EE" w:rsidP="00323425">
      <w:pPr>
        <w:spacing w:line="276" w:lineRule="auto"/>
        <w:jc w:val="both"/>
        <w:rPr>
          <w:rStyle w:val="Subtieleverwijzing"/>
          <w:rFonts w:asciiTheme="minorHAnsi" w:hAnsiTheme="minorHAnsi" w:cstheme="minorHAnsi"/>
          <w:b/>
          <w:color w:val="auto"/>
          <w:sz w:val="20"/>
          <w:szCs w:val="20"/>
        </w:rPr>
      </w:pPr>
    </w:p>
    <w:p w14:paraId="18FDB02B" w14:textId="7D984FC7" w:rsidR="009D6F51" w:rsidRPr="00A44C96" w:rsidRDefault="00A57A06" w:rsidP="00323425">
      <w:pPr>
        <w:spacing w:line="276" w:lineRule="auto"/>
        <w:jc w:val="both"/>
        <w:rPr>
          <w:rStyle w:val="Subtieleverwijzing"/>
          <w:rFonts w:asciiTheme="minorHAnsi" w:hAnsiTheme="minorHAnsi" w:cstheme="minorHAnsi"/>
          <w:b/>
          <w:color w:val="auto"/>
          <w:sz w:val="20"/>
          <w:szCs w:val="20"/>
        </w:rPr>
      </w:pPr>
      <w:r w:rsidRPr="00A44C96">
        <w:rPr>
          <w:rStyle w:val="Subtieleverwijzing"/>
          <w:rFonts w:asciiTheme="minorHAnsi" w:hAnsiTheme="minorHAnsi" w:cstheme="minorHAnsi"/>
          <w:b/>
          <w:color w:val="auto"/>
          <w:sz w:val="20"/>
          <w:szCs w:val="20"/>
        </w:rPr>
        <w:t>Bijbelstudiemateriaal</w:t>
      </w:r>
    </w:p>
    <w:p w14:paraId="04D87848" w14:textId="119A1690" w:rsidR="006F5CF8" w:rsidRPr="00A44C96" w:rsidRDefault="00B02C02" w:rsidP="00323425">
      <w:pPr>
        <w:spacing w:line="276" w:lineRule="auto"/>
        <w:jc w:val="both"/>
        <w:rPr>
          <w:rFonts w:asciiTheme="minorHAnsi" w:eastAsia="Arial Unicode MS" w:hAnsiTheme="minorHAnsi" w:cstheme="minorHAnsi"/>
          <w:iCs/>
          <w:sz w:val="20"/>
          <w:szCs w:val="20"/>
        </w:rPr>
      </w:pPr>
      <w:r w:rsidRPr="00A44C96">
        <w:rPr>
          <w:rFonts w:asciiTheme="minorHAnsi" w:eastAsia="Arial Unicode MS" w:hAnsiTheme="minorHAnsi" w:cstheme="minorHAnsi"/>
          <w:sz w:val="20"/>
          <w:szCs w:val="20"/>
        </w:rPr>
        <w:t xml:space="preserve">Bij het bezoeken van de mannenverenigingen door het bestuur wordt </w:t>
      </w:r>
      <w:r w:rsidR="001869F4" w:rsidRPr="00A44C96">
        <w:rPr>
          <w:rFonts w:asciiTheme="minorHAnsi" w:eastAsia="Arial Unicode MS" w:hAnsiTheme="minorHAnsi" w:cstheme="minorHAnsi"/>
          <w:sz w:val="20"/>
          <w:szCs w:val="20"/>
        </w:rPr>
        <w:t>gevraagd</w:t>
      </w:r>
      <w:r w:rsidRPr="00A44C96">
        <w:rPr>
          <w:rFonts w:asciiTheme="minorHAnsi" w:eastAsia="Arial Unicode MS" w:hAnsiTheme="minorHAnsi" w:cstheme="minorHAnsi"/>
          <w:sz w:val="20"/>
          <w:szCs w:val="20"/>
        </w:rPr>
        <w:t xml:space="preserve"> welke studiemateriaal gebruikt wordt.</w:t>
      </w:r>
      <w:r w:rsidR="006F5CF8" w:rsidRPr="00A44C96">
        <w:rPr>
          <w:rFonts w:asciiTheme="minorHAnsi" w:eastAsia="Arial Unicode MS" w:hAnsiTheme="minorHAnsi" w:cstheme="minorHAnsi"/>
          <w:sz w:val="20"/>
          <w:szCs w:val="20"/>
        </w:rPr>
        <w:t xml:space="preserve"> Het bestuur beveelt hartelijk aan </w:t>
      </w:r>
      <w:r w:rsidR="009B782C" w:rsidRPr="00A44C96">
        <w:rPr>
          <w:rFonts w:asciiTheme="minorHAnsi" w:eastAsia="Arial Unicode MS" w:hAnsiTheme="minorHAnsi" w:cstheme="minorHAnsi"/>
          <w:sz w:val="20"/>
          <w:szCs w:val="20"/>
        </w:rPr>
        <w:t xml:space="preserve">het </w:t>
      </w:r>
      <w:r w:rsidR="006F5CF8" w:rsidRPr="00A44C96">
        <w:rPr>
          <w:rFonts w:asciiTheme="minorHAnsi" w:eastAsia="Arial Unicode MS" w:hAnsiTheme="minorHAnsi" w:cstheme="minorHAnsi"/>
          <w:sz w:val="20"/>
          <w:szCs w:val="20"/>
        </w:rPr>
        <w:t xml:space="preserve">‘eigen’ studiemateriaal te gebruiken om de eenheid te bevorderen. </w:t>
      </w:r>
      <w:r w:rsidR="00DA5245" w:rsidRPr="00A44C96">
        <w:rPr>
          <w:rFonts w:asciiTheme="minorHAnsi" w:eastAsia="Arial Unicode MS" w:hAnsiTheme="minorHAnsi" w:cstheme="minorHAnsi"/>
          <w:sz w:val="20"/>
          <w:szCs w:val="20"/>
        </w:rPr>
        <w:t>Als voorbeeld v</w:t>
      </w:r>
      <w:r w:rsidR="006F5CF8" w:rsidRPr="00A44C96">
        <w:rPr>
          <w:rFonts w:asciiTheme="minorHAnsi" w:eastAsia="Arial Unicode MS" w:hAnsiTheme="minorHAnsi" w:cstheme="minorHAnsi"/>
          <w:sz w:val="20"/>
          <w:szCs w:val="20"/>
        </w:rPr>
        <w:t>erwezen w</w:t>
      </w:r>
      <w:r w:rsidR="00DA5245" w:rsidRPr="00A44C96">
        <w:rPr>
          <w:rFonts w:asciiTheme="minorHAnsi" w:eastAsia="Arial Unicode MS" w:hAnsiTheme="minorHAnsi" w:cstheme="minorHAnsi"/>
          <w:sz w:val="20"/>
          <w:szCs w:val="20"/>
        </w:rPr>
        <w:t>e</w:t>
      </w:r>
      <w:r w:rsidR="006F5CF8" w:rsidRPr="00A44C96">
        <w:rPr>
          <w:rFonts w:asciiTheme="minorHAnsi" w:eastAsia="Arial Unicode MS" w:hAnsiTheme="minorHAnsi" w:cstheme="minorHAnsi"/>
          <w:sz w:val="20"/>
          <w:szCs w:val="20"/>
        </w:rPr>
        <w:t xml:space="preserve"> naar de eerste Pinkstergemeente: </w:t>
      </w:r>
      <w:r w:rsidR="006F5CF8" w:rsidRPr="00A44C96">
        <w:rPr>
          <w:rFonts w:asciiTheme="minorHAnsi" w:eastAsia="Arial Unicode MS" w:hAnsiTheme="minorHAnsi" w:cstheme="minorHAnsi"/>
          <w:i/>
          <w:sz w:val="20"/>
          <w:szCs w:val="20"/>
        </w:rPr>
        <w:t>En zij waren volhardende in de leer der apostelen, en in de gemeenschap, en in de breking des broods, en in de gebeden.</w:t>
      </w:r>
    </w:p>
    <w:p w14:paraId="3C91FDD4" w14:textId="77777777" w:rsidR="005D5BAE" w:rsidRDefault="005D5BAE" w:rsidP="00323425">
      <w:pPr>
        <w:spacing w:line="276" w:lineRule="auto"/>
      </w:pPr>
    </w:p>
    <w:p w14:paraId="124E1755" w14:textId="511DA1B7" w:rsidR="00C614EE" w:rsidRDefault="005D5BAE" w:rsidP="00323425">
      <w:pPr>
        <w:spacing w:line="276" w:lineRule="auto"/>
        <w:jc w:val="both"/>
        <w:rPr>
          <w:rFonts w:asciiTheme="minorHAnsi" w:eastAsia="Arial Unicode MS" w:hAnsiTheme="minorHAnsi" w:cstheme="minorHAnsi"/>
          <w:sz w:val="20"/>
          <w:szCs w:val="20"/>
        </w:rPr>
      </w:pPr>
      <w:r>
        <w:rPr>
          <w:rFonts w:asciiTheme="minorHAnsi" w:eastAsia="Arial Unicode MS" w:hAnsiTheme="minorHAnsi" w:cstheme="minorHAnsi"/>
          <w:sz w:val="20"/>
          <w:szCs w:val="20"/>
        </w:rPr>
        <w:t>D.d.</w:t>
      </w:r>
      <w:r w:rsidRPr="005D5BAE">
        <w:rPr>
          <w:rFonts w:asciiTheme="minorHAnsi" w:eastAsia="Arial Unicode MS" w:hAnsiTheme="minorHAnsi" w:cstheme="minorHAnsi"/>
          <w:sz w:val="20"/>
          <w:szCs w:val="20"/>
        </w:rPr>
        <w:t xml:space="preserve"> juni ’22 staan als Bijbelstudies op de website: ds. N.P.J. Kleiberg over Jozef; ds. A.J. Schalkoort over enkele psalmen; ds. J.C. den Toom over Jona; ds. N.P.J. Kleiberg over het Koninkrijk der Hemelen; ds. H. Verheul over de algemene brief van de apostel Jakobus; ds. L. Groenenberg gaat in op een gedeelte van Openbaring; ds. IJ.R. Bijl bespreekt de profeet Haggaï en ds. C.M. Visser de woestijnreis. Ds. L. Groenenberg is bezig met een Bijbelstudie over het boek Openbaringen compleet te maken die we ook als boekje hebben uitgegeven. </w:t>
      </w:r>
      <w:r w:rsidR="00C614EE">
        <w:rPr>
          <w:rFonts w:asciiTheme="minorHAnsi" w:eastAsia="Arial Unicode MS" w:hAnsiTheme="minorHAnsi" w:cstheme="minorHAnsi"/>
          <w:sz w:val="20"/>
          <w:szCs w:val="20"/>
        </w:rPr>
        <w:t>Deze is er nog.</w:t>
      </w:r>
    </w:p>
    <w:p w14:paraId="69267506" w14:textId="77777777" w:rsidR="00C614EE" w:rsidRDefault="00C614EE" w:rsidP="00323425">
      <w:pPr>
        <w:spacing w:line="276" w:lineRule="auto"/>
        <w:jc w:val="both"/>
        <w:rPr>
          <w:rFonts w:asciiTheme="minorHAnsi" w:eastAsia="Arial Unicode MS" w:hAnsiTheme="minorHAnsi" w:cstheme="minorHAnsi"/>
          <w:sz w:val="20"/>
          <w:szCs w:val="20"/>
        </w:rPr>
      </w:pPr>
    </w:p>
    <w:p w14:paraId="47C38827" w14:textId="3D18E120" w:rsidR="005D5BAE" w:rsidRPr="005D5BAE" w:rsidRDefault="005D5BAE" w:rsidP="00323425">
      <w:pPr>
        <w:spacing w:line="276" w:lineRule="auto"/>
        <w:jc w:val="both"/>
        <w:rPr>
          <w:rFonts w:asciiTheme="minorHAnsi" w:eastAsia="Arial Unicode MS" w:hAnsiTheme="minorHAnsi" w:cstheme="minorHAnsi"/>
          <w:sz w:val="20"/>
          <w:szCs w:val="20"/>
        </w:rPr>
      </w:pPr>
      <w:r w:rsidRPr="005D5BAE">
        <w:rPr>
          <w:rFonts w:asciiTheme="minorHAnsi" w:eastAsia="Arial Unicode MS" w:hAnsiTheme="minorHAnsi" w:cstheme="minorHAnsi"/>
          <w:sz w:val="20"/>
          <w:szCs w:val="20"/>
        </w:rPr>
        <w:t xml:space="preserve">Dhr. E.J. Diepeveen heeft </w:t>
      </w:r>
      <w:r w:rsidR="00FD4A31">
        <w:rPr>
          <w:rFonts w:asciiTheme="minorHAnsi" w:eastAsia="Arial Unicode MS" w:hAnsiTheme="minorHAnsi" w:cstheme="minorHAnsi"/>
          <w:sz w:val="20"/>
          <w:szCs w:val="20"/>
        </w:rPr>
        <w:t xml:space="preserve">vanwege ziektebeelden </w:t>
      </w:r>
      <w:r>
        <w:rPr>
          <w:rFonts w:asciiTheme="minorHAnsi" w:eastAsia="Arial Unicode MS" w:hAnsiTheme="minorHAnsi" w:cstheme="minorHAnsi"/>
          <w:sz w:val="20"/>
          <w:szCs w:val="20"/>
        </w:rPr>
        <w:t xml:space="preserve">coördinerende taken </w:t>
      </w:r>
      <w:r w:rsidRPr="005D5BAE">
        <w:rPr>
          <w:rFonts w:asciiTheme="minorHAnsi" w:eastAsia="Arial Unicode MS" w:hAnsiTheme="minorHAnsi" w:cstheme="minorHAnsi"/>
          <w:sz w:val="20"/>
          <w:szCs w:val="20"/>
        </w:rPr>
        <w:t>overgedragen aan</w:t>
      </w:r>
      <w:r>
        <w:rPr>
          <w:rFonts w:asciiTheme="minorHAnsi" w:eastAsia="Arial Unicode MS" w:hAnsiTheme="minorHAnsi" w:cstheme="minorHAnsi"/>
          <w:sz w:val="20"/>
          <w:szCs w:val="20"/>
        </w:rPr>
        <w:t xml:space="preserve"> d</w:t>
      </w:r>
      <w:r w:rsidRPr="005D5BAE">
        <w:rPr>
          <w:rFonts w:asciiTheme="minorHAnsi" w:eastAsia="Arial Unicode MS" w:hAnsiTheme="minorHAnsi" w:cstheme="minorHAnsi"/>
          <w:sz w:val="20"/>
          <w:szCs w:val="20"/>
        </w:rPr>
        <w:t>hr. A. van der Haar</w:t>
      </w:r>
      <w:r>
        <w:rPr>
          <w:rFonts w:asciiTheme="minorHAnsi" w:eastAsia="Arial Unicode MS" w:hAnsiTheme="minorHAnsi" w:cstheme="minorHAnsi"/>
          <w:sz w:val="20"/>
          <w:szCs w:val="20"/>
        </w:rPr>
        <w:t>. Hij is</w:t>
      </w:r>
      <w:r w:rsidRPr="005D5BAE">
        <w:rPr>
          <w:rFonts w:asciiTheme="minorHAnsi" w:eastAsia="Arial Unicode MS" w:hAnsiTheme="minorHAnsi" w:cstheme="minorHAnsi"/>
          <w:sz w:val="20"/>
          <w:szCs w:val="20"/>
        </w:rPr>
        <w:t xml:space="preserve"> in overleg met ds. D. Heemskerk en ds. K. ten Klooster </w:t>
      </w:r>
      <w:r>
        <w:rPr>
          <w:rFonts w:asciiTheme="minorHAnsi" w:eastAsia="Arial Unicode MS" w:hAnsiTheme="minorHAnsi" w:cstheme="minorHAnsi"/>
          <w:sz w:val="20"/>
          <w:szCs w:val="20"/>
        </w:rPr>
        <w:t xml:space="preserve">is </w:t>
      </w:r>
      <w:r w:rsidRPr="005D5BAE">
        <w:rPr>
          <w:rFonts w:asciiTheme="minorHAnsi" w:eastAsia="Arial Unicode MS" w:hAnsiTheme="minorHAnsi" w:cstheme="minorHAnsi"/>
          <w:sz w:val="20"/>
          <w:szCs w:val="20"/>
        </w:rPr>
        <w:t xml:space="preserve">of </w:t>
      </w:r>
      <w:r>
        <w:rPr>
          <w:rFonts w:asciiTheme="minorHAnsi" w:eastAsia="Arial Unicode MS" w:hAnsiTheme="minorHAnsi" w:cstheme="minorHAnsi"/>
          <w:sz w:val="20"/>
          <w:szCs w:val="20"/>
        </w:rPr>
        <w:t>éé</w:t>
      </w:r>
      <w:r w:rsidRPr="005D5BAE">
        <w:rPr>
          <w:rFonts w:asciiTheme="minorHAnsi" w:eastAsia="Arial Unicode MS" w:hAnsiTheme="minorHAnsi" w:cstheme="minorHAnsi"/>
          <w:sz w:val="20"/>
          <w:szCs w:val="20"/>
        </w:rPr>
        <w:t>n van he</w:t>
      </w:r>
      <w:r>
        <w:rPr>
          <w:rFonts w:asciiTheme="minorHAnsi" w:eastAsia="Arial Unicode MS" w:hAnsiTheme="minorHAnsi" w:cstheme="minorHAnsi"/>
          <w:sz w:val="20"/>
          <w:szCs w:val="20"/>
        </w:rPr>
        <w:t>n</w:t>
      </w:r>
      <w:r w:rsidRPr="005D5BAE">
        <w:rPr>
          <w:rFonts w:asciiTheme="minorHAnsi" w:eastAsia="Arial Unicode MS" w:hAnsiTheme="minorHAnsi" w:cstheme="minorHAnsi"/>
          <w:sz w:val="20"/>
          <w:szCs w:val="20"/>
        </w:rPr>
        <w:t xml:space="preserve"> bereid is een studie te doen over één der belijdenisgeschriften. We hopen</w:t>
      </w:r>
      <w:r w:rsidR="00300DB6">
        <w:rPr>
          <w:rFonts w:asciiTheme="minorHAnsi" w:eastAsia="Arial Unicode MS" w:hAnsiTheme="minorHAnsi" w:cstheme="minorHAnsi"/>
          <w:sz w:val="20"/>
          <w:szCs w:val="20"/>
        </w:rPr>
        <w:t xml:space="preserve"> D.V.</w:t>
      </w:r>
      <w:r w:rsidRPr="005D5BAE">
        <w:rPr>
          <w:rFonts w:asciiTheme="minorHAnsi" w:eastAsia="Arial Unicode MS" w:hAnsiTheme="minorHAnsi" w:cstheme="minorHAnsi"/>
          <w:sz w:val="20"/>
          <w:szCs w:val="20"/>
        </w:rPr>
        <w:t xml:space="preserve"> medio 2023 weer een </w:t>
      </w:r>
      <w:r>
        <w:rPr>
          <w:rFonts w:asciiTheme="minorHAnsi" w:eastAsia="Arial Unicode MS" w:hAnsiTheme="minorHAnsi" w:cstheme="minorHAnsi"/>
          <w:sz w:val="20"/>
          <w:szCs w:val="20"/>
        </w:rPr>
        <w:t>B</w:t>
      </w:r>
      <w:r w:rsidRPr="005D5BAE">
        <w:rPr>
          <w:rFonts w:asciiTheme="minorHAnsi" w:eastAsia="Arial Unicode MS" w:hAnsiTheme="minorHAnsi" w:cstheme="minorHAnsi"/>
          <w:sz w:val="20"/>
          <w:szCs w:val="20"/>
        </w:rPr>
        <w:t>ijbelstudie boekje te kunnen uitgeven.</w:t>
      </w:r>
    </w:p>
    <w:p w14:paraId="220F902A" w14:textId="4B0903D4" w:rsidR="00C17476" w:rsidRPr="00A44C96" w:rsidRDefault="00C17476" w:rsidP="00323425">
      <w:pPr>
        <w:spacing w:line="276" w:lineRule="auto"/>
        <w:jc w:val="both"/>
        <w:rPr>
          <w:rStyle w:val="Subtieleverwijzing"/>
          <w:rFonts w:asciiTheme="minorHAnsi" w:hAnsiTheme="minorHAnsi" w:cstheme="minorHAnsi"/>
          <w:b/>
          <w:color w:val="auto"/>
          <w:sz w:val="20"/>
          <w:szCs w:val="20"/>
        </w:rPr>
      </w:pPr>
    </w:p>
    <w:p w14:paraId="206452E1" w14:textId="051F6FC5" w:rsidR="00E4074E" w:rsidRPr="00A44C96" w:rsidRDefault="0020298B" w:rsidP="00323425">
      <w:pPr>
        <w:spacing w:line="276" w:lineRule="auto"/>
        <w:jc w:val="both"/>
        <w:rPr>
          <w:rStyle w:val="Subtieleverwijzing"/>
          <w:rFonts w:asciiTheme="minorHAnsi" w:hAnsiTheme="minorHAnsi" w:cstheme="minorHAnsi"/>
          <w:b/>
          <w:color w:val="auto"/>
          <w:sz w:val="20"/>
          <w:szCs w:val="20"/>
        </w:rPr>
      </w:pPr>
      <w:r w:rsidRPr="00A44C96">
        <w:rPr>
          <w:rStyle w:val="Subtieleverwijzing"/>
          <w:rFonts w:asciiTheme="minorHAnsi" w:hAnsiTheme="minorHAnsi" w:cstheme="minorHAnsi"/>
          <w:b/>
          <w:color w:val="auto"/>
          <w:sz w:val="20"/>
          <w:szCs w:val="20"/>
        </w:rPr>
        <w:t>Regionale samenwerking</w:t>
      </w:r>
    </w:p>
    <w:p w14:paraId="05F2A76B" w14:textId="1BD9A2A8" w:rsidR="000538DE" w:rsidRPr="00A44C96" w:rsidRDefault="00D75F60" w:rsidP="00323425">
      <w:pPr>
        <w:spacing w:line="276" w:lineRule="auto"/>
        <w:jc w:val="both"/>
        <w:rPr>
          <w:rStyle w:val="Subtieleverwijzing"/>
          <w:rFonts w:asciiTheme="minorHAnsi" w:hAnsiTheme="minorHAnsi" w:cstheme="minorHAnsi"/>
          <w:b/>
          <w:color w:val="auto"/>
          <w:sz w:val="20"/>
          <w:szCs w:val="20"/>
        </w:rPr>
      </w:pPr>
      <w:r w:rsidRPr="00A44C96">
        <w:rPr>
          <w:rFonts w:asciiTheme="minorHAnsi" w:eastAsia="Arial Unicode MS" w:hAnsiTheme="minorHAnsi" w:cstheme="minorHAnsi"/>
          <w:sz w:val="20"/>
          <w:szCs w:val="20"/>
        </w:rPr>
        <w:t xml:space="preserve">Het bestuur heeft de intentie </w:t>
      </w:r>
      <w:r w:rsidR="005D3020" w:rsidRPr="00A44C96">
        <w:rPr>
          <w:rFonts w:asciiTheme="minorHAnsi" w:eastAsia="Arial Unicode MS" w:hAnsiTheme="minorHAnsi" w:cstheme="minorHAnsi"/>
          <w:sz w:val="20"/>
          <w:szCs w:val="20"/>
        </w:rPr>
        <w:t xml:space="preserve">alle </w:t>
      </w:r>
      <w:r w:rsidRPr="00A44C96">
        <w:rPr>
          <w:rFonts w:asciiTheme="minorHAnsi" w:eastAsia="Arial Unicode MS" w:hAnsiTheme="minorHAnsi" w:cstheme="minorHAnsi"/>
          <w:sz w:val="20"/>
          <w:szCs w:val="20"/>
        </w:rPr>
        <w:t>Mannenverenigingen</w:t>
      </w:r>
      <w:r w:rsidR="00433A26" w:rsidRPr="00A44C96">
        <w:rPr>
          <w:rFonts w:asciiTheme="minorHAnsi" w:eastAsia="Arial Unicode MS" w:hAnsiTheme="minorHAnsi" w:cstheme="minorHAnsi"/>
          <w:sz w:val="20"/>
          <w:szCs w:val="20"/>
        </w:rPr>
        <w:t xml:space="preserve"> </w:t>
      </w:r>
      <w:r w:rsidR="000538DE" w:rsidRPr="00A44C96">
        <w:rPr>
          <w:rFonts w:asciiTheme="minorHAnsi" w:eastAsia="Arial Unicode MS" w:hAnsiTheme="minorHAnsi" w:cstheme="minorHAnsi"/>
          <w:sz w:val="20"/>
          <w:szCs w:val="20"/>
        </w:rPr>
        <w:t xml:space="preserve">jaarlijks </w:t>
      </w:r>
      <w:r w:rsidR="00433A26" w:rsidRPr="00A44C96">
        <w:rPr>
          <w:rFonts w:asciiTheme="minorHAnsi" w:eastAsia="Arial Unicode MS" w:hAnsiTheme="minorHAnsi" w:cstheme="minorHAnsi"/>
          <w:sz w:val="20"/>
          <w:szCs w:val="20"/>
        </w:rPr>
        <w:t>te bezoeken, zodat opgehaald kan worden wat concreet leeft</w:t>
      </w:r>
      <w:r w:rsidR="006F5CF8" w:rsidRPr="00A44C96">
        <w:rPr>
          <w:rFonts w:asciiTheme="minorHAnsi" w:eastAsia="Arial Unicode MS" w:hAnsiTheme="minorHAnsi" w:cstheme="minorHAnsi"/>
          <w:sz w:val="20"/>
          <w:szCs w:val="20"/>
        </w:rPr>
        <w:t xml:space="preserve"> é</w:t>
      </w:r>
      <w:r w:rsidR="00433A26" w:rsidRPr="00A44C96">
        <w:rPr>
          <w:rFonts w:asciiTheme="minorHAnsi" w:eastAsia="Arial Unicode MS" w:hAnsiTheme="minorHAnsi" w:cstheme="minorHAnsi"/>
          <w:sz w:val="20"/>
          <w:szCs w:val="20"/>
        </w:rPr>
        <w:t xml:space="preserve">n hoe de onderlinge band </w:t>
      </w:r>
      <w:r w:rsidR="005D3020" w:rsidRPr="00A44C96">
        <w:rPr>
          <w:rFonts w:asciiTheme="minorHAnsi" w:eastAsia="Arial Unicode MS" w:hAnsiTheme="minorHAnsi" w:cstheme="minorHAnsi"/>
          <w:sz w:val="20"/>
          <w:szCs w:val="20"/>
        </w:rPr>
        <w:t>is</w:t>
      </w:r>
      <w:r w:rsidR="000F2CE0" w:rsidRPr="00A44C96">
        <w:rPr>
          <w:rFonts w:asciiTheme="minorHAnsi" w:eastAsia="Arial Unicode MS" w:hAnsiTheme="minorHAnsi" w:cstheme="minorHAnsi"/>
          <w:sz w:val="20"/>
          <w:szCs w:val="20"/>
        </w:rPr>
        <w:t xml:space="preserve"> </w:t>
      </w:r>
      <w:r w:rsidR="00433A26" w:rsidRPr="00A44C96">
        <w:rPr>
          <w:rFonts w:asciiTheme="minorHAnsi" w:eastAsia="Arial Unicode MS" w:hAnsiTheme="minorHAnsi" w:cstheme="minorHAnsi"/>
          <w:sz w:val="20"/>
          <w:szCs w:val="20"/>
        </w:rPr>
        <w:t xml:space="preserve">te versterken. </w:t>
      </w:r>
      <w:r w:rsidR="005D3020" w:rsidRPr="00A44C96">
        <w:rPr>
          <w:rFonts w:asciiTheme="minorHAnsi" w:eastAsia="Arial Unicode MS" w:hAnsiTheme="minorHAnsi" w:cstheme="minorHAnsi"/>
          <w:sz w:val="20"/>
          <w:szCs w:val="20"/>
        </w:rPr>
        <w:t>G</w:t>
      </w:r>
      <w:r w:rsidR="00433A26" w:rsidRPr="00A44C96">
        <w:rPr>
          <w:rFonts w:asciiTheme="minorHAnsi" w:eastAsia="Arial Unicode MS" w:hAnsiTheme="minorHAnsi" w:cstheme="minorHAnsi"/>
          <w:sz w:val="20"/>
          <w:szCs w:val="20"/>
        </w:rPr>
        <w:t>evraagd</w:t>
      </w:r>
      <w:r w:rsidR="00700BA5" w:rsidRPr="00A44C96">
        <w:rPr>
          <w:rFonts w:asciiTheme="minorHAnsi" w:eastAsia="Arial Unicode MS" w:hAnsiTheme="minorHAnsi" w:cstheme="minorHAnsi"/>
          <w:sz w:val="20"/>
          <w:szCs w:val="20"/>
        </w:rPr>
        <w:t xml:space="preserve"> </w:t>
      </w:r>
      <w:r w:rsidR="005D3020" w:rsidRPr="00A44C96">
        <w:rPr>
          <w:rFonts w:asciiTheme="minorHAnsi" w:eastAsia="Arial Unicode MS" w:hAnsiTheme="minorHAnsi" w:cstheme="minorHAnsi"/>
          <w:sz w:val="20"/>
          <w:szCs w:val="20"/>
        </w:rPr>
        <w:t xml:space="preserve">wordt </w:t>
      </w:r>
      <w:r w:rsidR="00700BA5" w:rsidRPr="00A44C96">
        <w:rPr>
          <w:rFonts w:asciiTheme="minorHAnsi" w:eastAsia="Arial Unicode MS" w:hAnsiTheme="minorHAnsi" w:cstheme="minorHAnsi"/>
          <w:sz w:val="20"/>
          <w:szCs w:val="20"/>
        </w:rPr>
        <w:t xml:space="preserve">naar onderwerpen op de Toogdag, </w:t>
      </w:r>
      <w:r w:rsidR="005D3020" w:rsidRPr="00A44C96">
        <w:rPr>
          <w:rFonts w:asciiTheme="minorHAnsi" w:eastAsia="Arial Unicode MS" w:hAnsiTheme="minorHAnsi" w:cstheme="minorHAnsi"/>
          <w:sz w:val="20"/>
          <w:szCs w:val="20"/>
        </w:rPr>
        <w:t xml:space="preserve">welke </w:t>
      </w:r>
      <w:r w:rsidR="000F2CE0" w:rsidRPr="00A44C96">
        <w:rPr>
          <w:rFonts w:asciiTheme="minorHAnsi" w:eastAsia="Arial Unicode MS" w:hAnsiTheme="minorHAnsi" w:cstheme="minorHAnsi"/>
          <w:sz w:val="20"/>
          <w:szCs w:val="20"/>
        </w:rPr>
        <w:t>Bijbelstudie</w:t>
      </w:r>
      <w:r w:rsidR="006F5CF8" w:rsidRPr="00A44C96">
        <w:rPr>
          <w:rFonts w:asciiTheme="minorHAnsi" w:eastAsia="Arial Unicode MS" w:hAnsiTheme="minorHAnsi" w:cstheme="minorHAnsi"/>
          <w:sz w:val="20"/>
          <w:szCs w:val="20"/>
        </w:rPr>
        <w:t xml:space="preserve"> enzovoorts.</w:t>
      </w:r>
      <w:r w:rsidR="009819C6">
        <w:rPr>
          <w:rFonts w:asciiTheme="minorHAnsi" w:eastAsia="Arial Unicode MS" w:hAnsiTheme="minorHAnsi" w:cstheme="minorHAnsi"/>
          <w:sz w:val="20"/>
          <w:szCs w:val="20"/>
        </w:rPr>
        <w:t xml:space="preserve"> D.V. in</w:t>
      </w:r>
      <w:r w:rsidR="001E07CF" w:rsidRPr="00A44C96">
        <w:rPr>
          <w:rFonts w:asciiTheme="minorHAnsi" w:eastAsia="Arial Unicode MS" w:hAnsiTheme="minorHAnsi" w:cstheme="minorHAnsi"/>
          <w:sz w:val="20"/>
          <w:szCs w:val="20"/>
        </w:rPr>
        <w:t xml:space="preserve"> </w:t>
      </w:r>
      <w:r w:rsidR="003D0402" w:rsidRPr="00A44C96">
        <w:rPr>
          <w:rFonts w:asciiTheme="minorHAnsi" w:eastAsia="Arial Unicode MS" w:hAnsiTheme="minorHAnsi" w:cstheme="minorHAnsi"/>
          <w:sz w:val="20"/>
          <w:szCs w:val="20"/>
        </w:rPr>
        <w:t>he</w:t>
      </w:r>
      <w:r w:rsidR="009F6FE9" w:rsidRPr="00A44C96">
        <w:rPr>
          <w:rFonts w:asciiTheme="minorHAnsi" w:eastAsia="Arial Unicode MS" w:hAnsiTheme="minorHAnsi" w:cstheme="minorHAnsi"/>
          <w:sz w:val="20"/>
          <w:szCs w:val="20"/>
        </w:rPr>
        <w:t>t</w:t>
      </w:r>
      <w:r w:rsidR="003D0402" w:rsidRPr="00A44C96">
        <w:rPr>
          <w:rFonts w:asciiTheme="minorHAnsi" w:eastAsia="Arial Unicode MS" w:hAnsiTheme="minorHAnsi" w:cstheme="minorHAnsi"/>
          <w:sz w:val="20"/>
          <w:szCs w:val="20"/>
        </w:rPr>
        <w:t xml:space="preserve"> najaar </w:t>
      </w:r>
      <w:r w:rsidR="001E07CF" w:rsidRPr="00A44C96">
        <w:rPr>
          <w:rFonts w:asciiTheme="minorHAnsi" w:eastAsia="Arial Unicode MS" w:hAnsiTheme="minorHAnsi" w:cstheme="minorHAnsi"/>
          <w:sz w:val="20"/>
          <w:szCs w:val="20"/>
        </w:rPr>
        <w:t>202</w:t>
      </w:r>
      <w:r w:rsidR="0048396C" w:rsidRPr="00A44C96">
        <w:rPr>
          <w:rFonts w:asciiTheme="minorHAnsi" w:eastAsia="Arial Unicode MS" w:hAnsiTheme="minorHAnsi" w:cstheme="minorHAnsi"/>
          <w:sz w:val="20"/>
          <w:szCs w:val="20"/>
        </w:rPr>
        <w:t>3</w:t>
      </w:r>
      <w:r w:rsidR="001E07CF" w:rsidRPr="00A44C96">
        <w:rPr>
          <w:rFonts w:asciiTheme="minorHAnsi" w:eastAsia="Arial Unicode MS" w:hAnsiTheme="minorHAnsi" w:cstheme="minorHAnsi"/>
          <w:sz w:val="20"/>
          <w:szCs w:val="20"/>
        </w:rPr>
        <w:t xml:space="preserve"> hopen we </w:t>
      </w:r>
      <w:r w:rsidR="000F2CE0" w:rsidRPr="00A44C96">
        <w:rPr>
          <w:rFonts w:asciiTheme="minorHAnsi" w:eastAsia="Arial Unicode MS" w:hAnsiTheme="minorHAnsi" w:cstheme="minorHAnsi"/>
          <w:sz w:val="20"/>
          <w:szCs w:val="20"/>
        </w:rPr>
        <w:t xml:space="preserve">als </w:t>
      </w:r>
      <w:r w:rsidR="00FF28D6" w:rsidRPr="00A44C96">
        <w:rPr>
          <w:rFonts w:asciiTheme="minorHAnsi" w:eastAsia="Arial Unicode MS" w:hAnsiTheme="minorHAnsi" w:cstheme="minorHAnsi"/>
          <w:sz w:val="20"/>
          <w:szCs w:val="20"/>
        </w:rPr>
        <w:t xml:space="preserve">bestuur </w:t>
      </w:r>
      <w:r w:rsidR="001E07CF" w:rsidRPr="00A44C96">
        <w:rPr>
          <w:rFonts w:asciiTheme="minorHAnsi" w:eastAsia="Arial Unicode MS" w:hAnsiTheme="minorHAnsi" w:cstheme="minorHAnsi"/>
          <w:sz w:val="20"/>
          <w:szCs w:val="20"/>
        </w:rPr>
        <w:t xml:space="preserve">dit </w:t>
      </w:r>
      <w:r w:rsidR="00554015" w:rsidRPr="00A44C96">
        <w:rPr>
          <w:rFonts w:asciiTheme="minorHAnsi" w:eastAsia="Arial Unicode MS" w:hAnsiTheme="minorHAnsi" w:cstheme="minorHAnsi"/>
          <w:sz w:val="20"/>
          <w:szCs w:val="20"/>
        </w:rPr>
        <w:t xml:space="preserve">handwerk </w:t>
      </w:r>
      <w:r w:rsidR="001E07CF" w:rsidRPr="00A44C96">
        <w:rPr>
          <w:rFonts w:asciiTheme="minorHAnsi" w:eastAsia="Arial Unicode MS" w:hAnsiTheme="minorHAnsi" w:cstheme="minorHAnsi"/>
          <w:sz w:val="20"/>
          <w:szCs w:val="20"/>
        </w:rPr>
        <w:t xml:space="preserve">op te </w:t>
      </w:r>
      <w:r w:rsidR="009819C6">
        <w:rPr>
          <w:rFonts w:asciiTheme="minorHAnsi" w:eastAsia="Arial Unicode MS" w:hAnsiTheme="minorHAnsi" w:cstheme="minorHAnsi"/>
          <w:sz w:val="20"/>
          <w:szCs w:val="20"/>
        </w:rPr>
        <w:t xml:space="preserve">gaan </w:t>
      </w:r>
      <w:r w:rsidR="001E07CF" w:rsidRPr="00A44C96">
        <w:rPr>
          <w:rFonts w:asciiTheme="minorHAnsi" w:eastAsia="Arial Unicode MS" w:hAnsiTheme="minorHAnsi" w:cstheme="minorHAnsi"/>
          <w:sz w:val="20"/>
          <w:szCs w:val="20"/>
        </w:rPr>
        <w:t>pakken.</w:t>
      </w:r>
    </w:p>
    <w:p w14:paraId="04F38B09" w14:textId="77777777" w:rsidR="000764A0" w:rsidRPr="00A44C96" w:rsidRDefault="000764A0" w:rsidP="00323425">
      <w:pPr>
        <w:spacing w:line="276" w:lineRule="auto"/>
        <w:jc w:val="both"/>
        <w:rPr>
          <w:rStyle w:val="Subtieleverwijzing"/>
          <w:rFonts w:asciiTheme="minorHAnsi" w:hAnsiTheme="minorHAnsi" w:cstheme="minorHAnsi"/>
          <w:b/>
          <w:color w:val="auto"/>
          <w:sz w:val="20"/>
          <w:szCs w:val="20"/>
        </w:rPr>
      </w:pPr>
    </w:p>
    <w:p w14:paraId="338FCEB0" w14:textId="72857557" w:rsidR="0032672B" w:rsidRPr="00A44C96" w:rsidRDefault="0020298B" w:rsidP="00323425">
      <w:pPr>
        <w:spacing w:line="276" w:lineRule="auto"/>
        <w:jc w:val="both"/>
        <w:rPr>
          <w:rStyle w:val="Subtieleverwijzing"/>
          <w:rFonts w:asciiTheme="minorHAnsi" w:hAnsiTheme="minorHAnsi" w:cstheme="minorHAnsi"/>
          <w:b/>
          <w:color w:val="auto"/>
          <w:sz w:val="20"/>
          <w:szCs w:val="20"/>
        </w:rPr>
      </w:pPr>
      <w:r w:rsidRPr="00A44C96">
        <w:rPr>
          <w:rStyle w:val="Subtieleverwijzing"/>
          <w:rFonts w:asciiTheme="minorHAnsi" w:hAnsiTheme="minorHAnsi" w:cstheme="minorHAnsi"/>
          <w:b/>
          <w:color w:val="auto"/>
          <w:sz w:val="20"/>
          <w:szCs w:val="20"/>
        </w:rPr>
        <w:t>Jonge Mannendag</w:t>
      </w:r>
    </w:p>
    <w:p w14:paraId="74C26D43" w14:textId="15DEEC39" w:rsidR="00227E8F" w:rsidRPr="00A44C96" w:rsidRDefault="005D3020" w:rsidP="00323425">
      <w:pPr>
        <w:spacing w:line="276" w:lineRule="auto"/>
        <w:jc w:val="both"/>
        <w:rPr>
          <w:rFonts w:asciiTheme="minorHAnsi" w:hAnsiTheme="minorHAnsi" w:cstheme="minorHAnsi"/>
          <w:sz w:val="20"/>
          <w:szCs w:val="20"/>
        </w:rPr>
      </w:pPr>
      <w:r w:rsidRPr="00A44C96">
        <w:rPr>
          <w:rFonts w:asciiTheme="minorHAnsi" w:hAnsiTheme="minorHAnsi" w:cstheme="minorHAnsi"/>
          <w:sz w:val="20"/>
          <w:szCs w:val="20"/>
        </w:rPr>
        <w:t>Het</w:t>
      </w:r>
      <w:r w:rsidR="00BC7E40" w:rsidRPr="00A44C96">
        <w:rPr>
          <w:rFonts w:asciiTheme="minorHAnsi" w:hAnsiTheme="minorHAnsi" w:cstheme="minorHAnsi"/>
          <w:sz w:val="20"/>
          <w:szCs w:val="20"/>
        </w:rPr>
        <w:t xml:space="preserve"> betrekken </w:t>
      </w:r>
      <w:r w:rsidRPr="00A44C96">
        <w:rPr>
          <w:rFonts w:asciiTheme="minorHAnsi" w:hAnsiTheme="minorHAnsi" w:cstheme="minorHAnsi"/>
          <w:sz w:val="20"/>
          <w:szCs w:val="20"/>
        </w:rPr>
        <w:t xml:space="preserve">van jongeren </w:t>
      </w:r>
      <w:r w:rsidR="00BC7E40" w:rsidRPr="00A44C96">
        <w:rPr>
          <w:rFonts w:asciiTheme="minorHAnsi" w:hAnsiTheme="minorHAnsi" w:cstheme="minorHAnsi"/>
          <w:sz w:val="20"/>
          <w:szCs w:val="20"/>
        </w:rPr>
        <w:t xml:space="preserve">is </w:t>
      </w:r>
      <w:r w:rsidR="0032672B" w:rsidRPr="00A44C96">
        <w:rPr>
          <w:rFonts w:asciiTheme="minorHAnsi" w:hAnsiTheme="minorHAnsi" w:cstheme="minorHAnsi"/>
          <w:sz w:val="20"/>
          <w:szCs w:val="20"/>
        </w:rPr>
        <w:t xml:space="preserve">een zorgpunt van </w:t>
      </w:r>
      <w:r w:rsidR="00AF596F" w:rsidRPr="00A44C96">
        <w:rPr>
          <w:rFonts w:asciiTheme="minorHAnsi" w:hAnsiTheme="minorHAnsi" w:cstheme="minorHAnsi"/>
          <w:sz w:val="20"/>
          <w:szCs w:val="20"/>
        </w:rPr>
        <w:t>ons als</w:t>
      </w:r>
      <w:r w:rsidR="0032672B" w:rsidRPr="00A44C96">
        <w:rPr>
          <w:rFonts w:asciiTheme="minorHAnsi" w:hAnsiTheme="minorHAnsi" w:cstheme="minorHAnsi"/>
          <w:sz w:val="20"/>
          <w:szCs w:val="20"/>
        </w:rPr>
        <w:t xml:space="preserve"> Bestuur en de plaatselijke verenigingen. </w:t>
      </w:r>
      <w:r w:rsidR="00227E8F" w:rsidRPr="00A44C96">
        <w:rPr>
          <w:rFonts w:asciiTheme="minorHAnsi" w:hAnsiTheme="minorHAnsi" w:cstheme="minorHAnsi"/>
          <w:sz w:val="20"/>
          <w:szCs w:val="20"/>
        </w:rPr>
        <w:t xml:space="preserve">Daarom is </w:t>
      </w:r>
      <w:r w:rsidR="005D4EFC" w:rsidRPr="00A44C96">
        <w:rPr>
          <w:rFonts w:asciiTheme="minorHAnsi" w:hAnsiTheme="minorHAnsi" w:cstheme="minorHAnsi"/>
          <w:sz w:val="20"/>
          <w:szCs w:val="20"/>
        </w:rPr>
        <w:t>het</w:t>
      </w:r>
      <w:r w:rsidR="00227E8F" w:rsidRPr="00A44C96">
        <w:rPr>
          <w:rFonts w:asciiTheme="minorHAnsi" w:hAnsiTheme="minorHAnsi" w:cstheme="minorHAnsi"/>
          <w:sz w:val="20"/>
          <w:szCs w:val="20"/>
        </w:rPr>
        <w:t xml:space="preserve"> </w:t>
      </w:r>
      <w:r w:rsidRPr="00A44C96">
        <w:rPr>
          <w:rFonts w:asciiTheme="minorHAnsi" w:hAnsiTheme="minorHAnsi" w:cstheme="minorHAnsi"/>
          <w:sz w:val="20"/>
          <w:szCs w:val="20"/>
        </w:rPr>
        <w:t>verstandig</w:t>
      </w:r>
      <w:r w:rsidR="00227E8F" w:rsidRPr="00A44C96">
        <w:rPr>
          <w:rFonts w:asciiTheme="minorHAnsi" w:hAnsiTheme="minorHAnsi" w:cstheme="minorHAnsi"/>
          <w:sz w:val="20"/>
          <w:szCs w:val="20"/>
        </w:rPr>
        <w:t xml:space="preserve"> </w:t>
      </w:r>
      <w:r w:rsidR="0065587D" w:rsidRPr="00A44C96">
        <w:rPr>
          <w:rFonts w:asciiTheme="minorHAnsi" w:hAnsiTheme="minorHAnsi" w:cstheme="minorHAnsi"/>
          <w:sz w:val="20"/>
          <w:szCs w:val="20"/>
        </w:rPr>
        <w:t xml:space="preserve">te verkennen </w:t>
      </w:r>
      <w:r w:rsidR="005D4EFC" w:rsidRPr="00A44C96">
        <w:rPr>
          <w:rFonts w:asciiTheme="minorHAnsi" w:hAnsiTheme="minorHAnsi" w:cstheme="minorHAnsi"/>
          <w:sz w:val="20"/>
          <w:szCs w:val="20"/>
        </w:rPr>
        <w:t>hoe binnen uw plaatselijke vereniging de jongeren meer betrokken kunnen worden. Op enkele plaatsen is een mannenvereniging voor jongeren opgericht.</w:t>
      </w:r>
      <w:r w:rsidR="007B1764" w:rsidRPr="00A44C96">
        <w:rPr>
          <w:rFonts w:asciiTheme="minorHAnsi" w:hAnsiTheme="minorHAnsi" w:cstheme="minorHAnsi"/>
          <w:sz w:val="20"/>
          <w:szCs w:val="20"/>
        </w:rPr>
        <w:t xml:space="preserve"> </w:t>
      </w:r>
      <w:r w:rsidRPr="00A44C96">
        <w:rPr>
          <w:rFonts w:asciiTheme="minorHAnsi" w:hAnsiTheme="minorHAnsi" w:cstheme="minorHAnsi"/>
          <w:sz w:val="20"/>
          <w:szCs w:val="20"/>
        </w:rPr>
        <w:t>Vanwege de corona heeft dit vanuit het bestuur stilgelegen. Dhr. Van de</w:t>
      </w:r>
      <w:r w:rsidR="00BC7CEF" w:rsidRPr="00A44C96">
        <w:rPr>
          <w:rFonts w:asciiTheme="minorHAnsi" w:hAnsiTheme="minorHAnsi" w:cstheme="minorHAnsi"/>
          <w:sz w:val="20"/>
          <w:szCs w:val="20"/>
        </w:rPr>
        <w:t>r</w:t>
      </w:r>
      <w:r w:rsidRPr="00A44C96">
        <w:rPr>
          <w:rFonts w:asciiTheme="minorHAnsi" w:hAnsiTheme="minorHAnsi" w:cstheme="minorHAnsi"/>
          <w:sz w:val="20"/>
          <w:szCs w:val="20"/>
        </w:rPr>
        <w:t xml:space="preserve"> Haar</w:t>
      </w:r>
      <w:r w:rsidR="00901F17" w:rsidRPr="00A44C96">
        <w:rPr>
          <w:rFonts w:asciiTheme="minorHAnsi" w:hAnsiTheme="minorHAnsi" w:cstheme="minorHAnsi"/>
          <w:sz w:val="20"/>
          <w:szCs w:val="20"/>
        </w:rPr>
        <w:t>, dhr. Van de Pol</w:t>
      </w:r>
      <w:r w:rsidRPr="00A44C96">
        <w:rPr>
          <w:rFonts w:asciiTheme="minorHAnsi" w:hAnsiTheme="minorHAnsi" w:cstheme="minorHAnsi"/>
          <w:sz w:val="20"/>
          <w:szCs w:val="20"/>
        </w:rPr>
        <w:t xml:space="preserve"> en de secretaris h</w:t>
      </w:r>
      <w:r w:rsidR="00047D3C" w:rsidRPr="00A44C96">
        <w:rPr>
          <w:rFonts w:asciiTheme="minorHAnsi" w:hAnsiTheme="minorHAnsi" w:cstheme="minorHAnsi"/>
          <w:sz w:val="20"/>
          <w:szCs w:val="20"/>
        </w:rPr>
        <w:t xml:space="preserve">ebben </w:t>
      </w:r>
      <w:r w:rsidR="00385F03">
        <w:rPr>
          <w:rFonts w:asciiTheme="minorHAnsi" w:hAnsiTheme="minorHAnsi" w:cstheme="minorHAnsi"/>
          <w:sz w:val="20"/>
          <w:szCs w:val="20"/>
        </w:rPr>
        <w:t xml:space="preserve">d.d. vrijdag </w:t>
      </w:r>
      <w:r w:rsidR="00047D3C" w:rsidRPr="00A44C96">
        <w:rPr>
          <w:rFonts w:asciiTheme="minorHAnsi" w:hAnsiTheme="minorHAnsi" w:cstheme="minorHAnsi"/>
          <w:sz w:val="20"/>
          <w:szCs w:val="20"/>
        </w:rPr>
        <w:t>19 mei 2023 een gesprek met twee jongere mannen</w:t>
      </w:r>
      <w:r w:rsidR="00A81742">
        <w:rPr>
          <w:rFonts w:asciiTheme="minorHAnsi" w:hAnsiTheme="minorHAnsi" w:cstheme="minorHAnsi"/>
          <w:sz w:val="20"/>
          <w:szCs w:val="20"/>
        </w:rPr>
        <w:t xml:space="preserve">. </w:t>
      </w:r>
      <w:r w:rsidR="009819C6">
        <w:rPr>
          <w:rFonts w:asciiTheme="minorHAnsi" w:hAnsiTheme="minorHAnsi" w:cstheme="minorHAnsi"/>
          <w:sz w:val="20"/>
          <w:szCs w:val="20"/>
        </w:rPr>
        <w:t>O</w:t>
      </w:r>
      <w:r w:rsidR="00E60CFB">
        <w:rPr>
          <w:rFonts w:asciiTheme="minorHAnsi" w:hAnsiTheme="minorHAnsi" w:cstheme="minorHAnsi"/>
          <w:sz w:val="20"/>
          <w:szCs w:val="20"/>
        </w:rPr>
        <w:t xml:space="preserve">pgemerkt </w:t>
      </w:r>
      <w:r w:rsidR="009819C6">
        <w:rPr>
          <w:rFonts w:asciiTheme="minorHAnsi" w:hAnsiTheme="minorHAnsi" w:cstheme="minorHAnsi"/>
          <w:sz w:val="20"/>
          <w:szCs w:val="20"/>
        </w:rPr>
        <w:t xml:space="preserve">wordt </w:t>
      </w:r>
      <w:r w:rsidR="00E60CFB">
        <w:rPr>
          <w:rFonts w:asciiTheme="minorHAnsi" w:hAnsiTheme="minorHAnsi" w:cstheme="minorHAnsi"/>
          <w:sz w:val="20"/>
          <w:szCs w:val="20"/>
        </w:rPr>
        <w:t xml:space="preserve">dat </w:t>
      </w:r>
      <w:r w:rsidR="009819C6">
        <w:rPr>
          <w:rFonts w:asciiTheme="minorHAnsi" w:hAnsiTheme="minorHAnsi" w:cstheme="minorHAnsi"/>
          <w:sz w:val="20"/>
          <w:szCs w:val="20"/>
        </w:rPr>
        <w:t xml:space="preserve">D.V. </w:t>
      </w:r>
      <w:r w:rsidR="00E60CFB">
        <w:rPr>
          <w:rFonts w:asciiTheme="minorHAnsi" w:hAnsiTheme="minorHAnsi" w:cstheme="minorHAnsi"/>
          <w:sz w:val="20"/>
          <w:szCs w:val="20"/>
        </w:rPr>
        <w:t>in</w:t>
      </w:r>
      <w:r w:rsidR="00047D3C" w:rsidRPr="00A44C96">
        <w:rPr>
          <w:rFonts w:asciiTheme="minorHAnsi" w:hAnsiTheme="minorHAnsi" w:cstheme="minorHAnsi"/>
          <w:sz w:val="20"/>
          <w:szCs w:val="20"/>
        </w:rPr>
        <w:t xml:space="preserve"> 2024 de eerste </w:t>
      </w:r>
      <w:r w:rsidR="00DE348E">
        <w:rPr>
          <w:rFonts w:asciiTheme="minorHAnsi" w:hAnsiTheme="minorHAnsi" w:cstheme="minorHAnsi"/>
          <w:sz w:val="20"/>
          <w:szCs w:val="20"/>
        </w:rPr>
        <w:t>‘</w:t>
      </w:r>
      <w:r w:rsidR="00047D3C" w:rsidRPr="00A44C96">
        <w:rPr>
          <w:rFonts w:asciiTheme="minorHAnsi" w:hAnsiTheme="minorHAnsi" w:cstheme="minorHAnsi"/>
          <w:sz w:val="20"/>
          <w:szCs w:val="20"/>
        </w:rPr>
        <w:t>generatie</w:t>
      </w:r>
      <w:r w:rsidR="00DE348E">
        <w:rPr>
          <w:rFonts w:asciiTheme="minorHAnsi" w:hAnsiTheme="minorHAnsi" w:cstheme="minorHAnsi"/>
          <w:sz w:val="20"/>
          <w:szCs w:val="20"/>
        </w:rPr>
        <w:t>’</w:t>
      </w:r>
      <w:r w:rsidR="00047D3C" w:rsidRPr="00A44C96">
        <w:rPr>
          <w:rFonts w:asciiTheme="minorHAnsi" w:hAnsiTheme="minorHAnsi" w:cstheme="minorHAnsi"/>
          <w:sz w:val="20"/>
          <w:szCs w:val="20"/>
        </w:rPr>
        <w:t xml:space="preserve"> bestuurders aftredend </w:t>
      </w:r>
      <w:r w:rsidR="00E60CFB">
        <w:rPr>
          <w:rFonts w:asciiTheme="minorHAnsi" w:hAnsiTheme="minorHAnsi" w:cstheme="minorHAnsi"/>
          <w:sz w:val="20"/>
          <w:szCs w:val="20"/>
        </w:rPr>
        <w:t xml:space="preserve">is </w:t>
      </w:r>
      <w:r w:rsidR="00047D3C" w:rsidRPr="00A44C96">
        <w:rPr>
          <w:rFonts w:asciiTheme="minorHAnsi" w:hAnsiTheme="minorHAnsi" w:cstheme="minorHAnsi"/>
          <w:sz w:val="20"/>
          <w:szCs w:val="20"/>
        </w:rPr>
        <w:t>en niet meer herkiesbaar</w:t>
      </w:r>
      <w:r w:rsidR="00DE348E">
        <w:rPr>
          <w:rFonts w:asciiTheme="minorHAnsi" w:hAnsiTheme="minorHAnsi" w:cstheme="minorHAnsi"/>
          <w:sz w:val="20"/>
          <w:szCs w:val="20"/>
        </w:rPr>
        <w:t xml:space="preserve"> zijn</w:t>
      </w:r>
      <w:r w:rsidR="00E60CFB">
        <w:rPr>
          <w:rFonts w:asciiTheme="minorHAnsi" w:hAnsiTheme="minorHAnsi" w:cstheme="minorHAnsi"/>
          <w:sz w:val="20"/>
          <w:szCs w:val="20"/>
        </w:rPr>
        <w:t>. Het is verstandig hiervoor daartoe bekwame en jongere mannen te benaderen.</w:t>
      </w:r>
    </w:p>
    <w:p w14:paraId="3C70AB02" w14:textId="77777777" w:rsidR="00DE348E" w:rsidRDefault="00DE348E" w:rsidP="00323425">
      <w:pPr>
        <w:spacing w:line="276" w:lineRule="auto"/>
        <w:jc w:val="both"/>
        <w:rPr>
          <w:rStyle w:val="Subtieleverwijzing"/>
          <w:rFonts w:asciiTheme="minorHAnsi" w:hAnsiTheme="minorHAnsi" w:cstheme="minorHAnsi"/>
          <w:b/>
          <w:color w:val="auto"/>
          <w:sz w:val="20"/>
          <w:szCs w:val="20"/>
        </w:rPr>
      </w:pPr>
    </w:p>
    <w:p w14:paraId="014E2102" w14:textId="28861F6F" w:rsidR="00982686" w:rsidRPr="00A44C96" w:rsidRDefault="009A7ABA" w:rsidP="00323425">
      <w:pPr>
        <w:spacing w:line="276" w:lineRule="auto"/>
        <w:jc w:val="both"/>
        <w:rPr>
          <w:rStyle w:val="Subtieleverwijzing"/>
          <w:rFonts w:asciiTheme="minorHAnsi" w:hAnsiTheme="minorHAnsi" w:cstheme="minorHAnsi"/>
          <w:b/>
          <w:color w:val="auto"/>
          <w:sz w:val="20"/>
          <w:szCs w:val="20"/>
        </w:rPr>
      </w:pPr>
      <w:r w:rsidRPr="00A44C96">
        <w:rPr>
          <w:rStyle w:val="Subtieleverwijzing"/>
          <w:rFonts w:asciiTheme="minorHAnsi" w:hAnsiTheme="minorHAnsi" w:cstheme="minorHAnsi"/>
          <w:b/>
          <w:color w:val="auto"/>
          <w:sz w:val="20"/>
          <w:szCs w:val="20"/>
        </w:rPr>
        <w:t>Ledenvergadering</w:t>
      </w:r>
      <w:r w:rsidR="00FE0D81" w:rsidRPr="00A44C96">
        <w:rPr>
          <w:rStyle w:val="Subtieleverwijzing"/>
          <w:rFonts w:asciiTheme="minorHAnsi" w:hAnsiTheme="minorHAnsi" w:cstheme="minorHAnsi"/>
          <w:b/>
          <w:color w:val="auto"/>
          <w:sz w:val="20"/>
          <w:szCs w:val="20"/>
        </w:rPr>
        <w:t xml:space="preserve"> </w:t>
      </w:r>
      <w:r w:rsidR="00793279" w:rsidRPr="00A44C96">
        <w:rPr>
          <w:rStyle w:val="Subtieleverwijzing"/>
          <w:rFonts w:asciiTheme="minorHAnsi" w:hAnsiTheme="minorHAnsi" w:cstheme="minorHAnsi"/>
          <w:b/>
          <w:color w:val="auto"/>
          <w:sz w:val="20"/>
          <w:szCs w:val="20"/>
        </w:rPr>
        <w:t>2</w:t>
      </w:r>
      <w:r w:rsidR="00047D3C" w:rsidRPr="00A44C96">
        <w:rPr>
          <w:rStyle w:val="Subtieleverwijzing"/>
          <w:rFonts w:asciiTheme="minorHAnsi" w:hAnsiTheme="minorHAnsi" w:cstheme="minorHAnsi"/>
          <w:b/>
          <w:color w:val="auto"/>
          <w:sz w:val="20"/>
          <w:szCs w:val="20"/>
        </w:rPr>
        <w:t>2</w:t>
      </w:r>
      <w:r w:rsidR="00793279" w:rsidRPr="00A44C96">
        <w:rPr>
          <w:rStyle w:val="Subtieleverwijzing"/>
          <w:rFonts w:asciiTheme="minorHAnsi" w:hAnsiTheme="minorHAnsi" w:cstheme="minorHAnsi"/>
          <w:b/>
          <w:color w:val="auto"/>
          <w:sz w:val="20"/>
          <w:szCs w:val="20"/>
        </w:rPr>
        <w:t xml:space="preserve"> oktober 2022</w:t>
      </w:r>
    </w:p>
    <w:p w14:paraId="78386268" w14:textId="5FFF6D67" w:rsidR="00A44C96" w:rsidRDefault="007910F9" w:rsidP="00323425">
      <w:pPr>
        <w:spacing w:line="276" w:lineRule="auto"/>
        <w:jc w:val="both"/>
        <w:rPr>
          <w:rFonts w:asciiTheme="minorHAnsi" w:hAnsiTheme="minorHAnsi" w:cstheme="minorHAnsi"/>
          <w:sz w:val="20"/>
          <w:szCs w:val="20"/>
        </w:rPr>
      </w:pPr>
      <w:r w:rsidRPr="00A44C96">
        <w:rPr>
          <w:rFonts w:asciiTheme="minorHAnsi" w:hAnsiTheme="minorHAnsi" w:cstheme="minorHAnsi"/>
          <w:sz w:val="20"/>
          <w:szCs w:val="20"/>
        </w:rPr>
        <w:lastRenderedPageBreak/>
        <w:t xml:space="preserve">Ds. IJ.R. Bijl opent de vergadering met het laten zingen van Ps. 122 vers 1 en 3 en het lezen van </w:t>
      </w:r>
      <w:r w:rsidR="00047D3C" w:rsidRPr="00A44C96">
        <w:rPr>
          <w:rFonts w:asciiTheme="minorHAnsi" w:hAnsiTheme="minorHAnsi" w:cstheme="minorHAnsi"/>
          <w:sz w:val="20"/>
          <w:szCs w:val="20"/>
        </w:rPr>
        <w:t>Handelingen 28 vers 11-15</w:t>
      </w:r>
      <w:r w:rsidRPr="00A44C96">
        <w:rPr>
          <w:rFonts w:asciiTheme="minorHAnsi" w:hAnsiTheme="minorHAnsi" w:cstheme="minorHAnsi"/>
          <w:sz w:val="20"/>
          <w:szCs w:val="20"/>
        </w:rPr>
        <w:t>. Het Algemeen Jaarverslag 202</w:t>
      </w:r>
      <w:r w:rsidR="00047D3C" w:rsidRPr="00A44C96">
        <w:rPr>
          <w:rFonts w:asciiTheme="minorHAnsi" w:hAnsiTheme="minorHAnsi" w:cstheme="minorHAnsi"/>
          <w:sz w:val="20"/>
          <w:szCs w:val="20"/>
        </w:rPr>
        <w:t>1</w:t>
      </w:r>
      <w:r w:rsidRPr="00A44C96">
        <w:rPr>
          <w:rFonts w:asciiTheme="minorHAnsi" w:hAnsiTheme="minorHAnsi" w:cstheme="minorHAnsi"/>
          <w:sz w:val="20"/>
          <w:szCs w:val="20"/>
        </w:rPr>
        <w:t xml:space="preserve"> wordt vastgesteld en ondertekend. Na de schriftelijke rapportage van de kascontrolecommissie 202</w:t>
      </w:r>
      <w:r w:rsidR="00047D3C" w:rsidRPr="00A44C96">
        <w:rPr>
          <w:rFonts w:asciiTheme="minorHAnsi" w:hAnsiTheme="minorHAnsi" w:cstheme="minorHAnsi"/>
          <w:sz w:val="20"/>
          <w:szCs w:val="20"/>
        </w:rPr>
        <w:t>1</w:t>
      </w:r>
      <w:r w:rsidRPr="00A44C96">
        <w:rPr>
          <w:rFonts w:asciiTheme="minorHAnsi" w:hAnsiTheme="minorHAnsi" w:cstheme="minorHAnsi"/>
          <w:sz w:val="20"/>
          <w:szCs w:val="20"/>
        </w:rPr>
        <w:t>, wordt de Jaarrekening 202</w:t>
      </w:r>
      <w:r w:rsidR="00047D3C" w:rsidRPr="00A44C96">
        <w:rPr>
          <w:rFonts w:asciiTheme="minorHAnsi" w:hAnsiTheme="minorHAnsi" w:cstheme="minorHAnsi"/>
          <w:sz w:val="20"/>
          <w:szCs w:val="20"/>
        </w:rPr>
        <w:t>1</w:t>
      </w:r>
      <w:r w:rsidRPr="00A44C96">
        <w:rPr>
          <w:rFonts w:asciiTheme="minorHAnsi" w:hAnsiTheme="minorHAnsi" w:cstheme="minorHAnsi"/>
          <w:sz w:val="20"/>
          <w:szCs w:val="20"/>
        </w:rPr>
        <w:t xml:space="preserve"> goedgekeurd en de penningmeester decharge verleend. De Begroting 202</w:t>
      </w:r>
      <w:r w:rsidR="00047D3C" w:rsidRPr="00A44C96">
        <w:rPr>
          <w:rFonts w:asciiTheme="minorHAnsi" w:hAnsiTheme="minorHAnsi" w:cstheme="minorHAnsi"/>
          <w:sz w:val="20"/>
          <w:szCs w:val="20"/>
        </w:rPr>
        <w:t>3</w:t>
      </w:r>
      <w:r w:rsidRPr="00A44C96">
        <w:rPr>
          <w:rFonts w:asciiTheme="minorHAnsi" w:hAnsiTheme="minorHAnsi" w:cstheme="minorHAnsi"/>
          <w:sz w:val="20"/>
          <w:szCs w:val="20"/>
        </w:rPr>
        <w:t xml:space="preserve"> wordt door vastgesteld en dientengevolge de contributie op € 2,50 per lid per jaar. </w:t>
      </w:r>
      <w:r w:rsidR="000279E4" w:rsidRPr="00A44C96">
        <w:rPr>
          <w:rFonts w:asciiTheme="minorHAnsi" w:hAnsiTheme="minorHAnsi" w:cstheme="minorHAnsi"/>
          <w:sz w:val="20"/>
          <w:szCs w:val="20"/>
        </w:rPr>
        <w:t xml:space="preserve">Als </w:t>
      </w:r>
      <w:r w:rsidRPr="00A44C96">
        <w:rPr>
          <w:rFonts w:asciiTheme="minorHAnsi" w:hAnsiTheme="minorHAnsi" w:cstheme="minorHAnsi"/>
          <w:sz w:val="20"/>
          <w:szCs w:val="20"/>
        </w:rPr>
        <w:t xml:space="preserve">bestuursleden worden </w:t>
      </w:r>
      <w:r w:rsidR="00FF0858" w:rsidRPr="00A44C96">
        <w:rPr>
          <w:rFonts w:asciiTheme="minorHAnsi" w:hAnsiTheme="minorHAnsi" w:cstheme="minorHAnsi"/>
          <w:sz w:val="20"/>
          <w:szCs w:val="20"/>
        </w:rPr>
        <w:t xml:space="preserve">bij acclamatie </w:t>
      </w:r>
      <w:r w:rsidRPr="00A44C96">
        <w:rPr>
          <w:rFonts w:asciiTheme="minorHAnsi" w:hAnsiTheme="minorHAnsi" w:cstheme="minorHAnsi"/>
          <w:sz w:val="20"/>
          <w:szCs w:val="20"/>
        </w:rPr>
        <w:t>herkozen:</w:t>
      </w:r>
      <w:r w:rsidR="000279E4" w:rsidRPr="00A44C96">
        <w:rPr>
          <w:rFonts w:asciiTheme="minorHAnsi" w:hAnsiTheme="minorHAnsi" w:cstheme="minorHAnsi"/>
          <w:sz w:val="20"/>
          <w:szCs w:val="20"/>
        </w:rPr>
        <w:t xml:space="preserve"> </w:t>
      </w:r>
      <w:r w:rsidR="00047D3C" w:rsidRPr="00A44C96">
        <w:rPr>
          <w:rFonts w:asciiTheme="minorHAnsi" w:hAnsiTheme="minorHAnsi" w:cstheme="minorHAnsi"/>
          <w:sz w:val="20"/>
          <w:szCs w:val="20"/>
        </w:rPr>
        <w:t>dhr. D. van de Graaf en dhr. J.D. van Vugt. Dhr.</w:t>
      </w:r>
      <w:r w:rsidR="000279E4" w:rsidRPr="00A44C96">
        <w:rPr>
          <w:rFonts w:asciiTheme="minorHAnsi" w:hAnsiTheme="minorHAnsi" w:cstheme="minorHAnsi"/>
          <w:sz w:val="20"/>
          <w:szCs w:val="20"/>
        </w:rPr>
        <w:t xml:space="preserve"> E.</w:t>
      </w:r>
      <w:r w:rsidR="00047D3C" w:rsidRPr="00A44C96">
        <w:rPr>
          <w:rFonts w:asciiTheme="minorHAnsi" w:hAnsiTheme="minorHAnsi" w:cstheme="minorHAnsi"/>
          <w:sz w:val="20"/>
          <w:szCs w:val="20"/>
        </w:rPr>
        <w:t xml:space="preserve"> Muis</w:t>
      </w:r>
      <w:r w:rsidR="000279E4" w:rsidRPr="00A44C96">
        <w:rPr>
          <w:rFonts w:asciiTheme="minorHAnsi" w:hAnsiTheme="minorHAnsi" w:cstheme="minorHAnsi"/>
          <w:sz w:val="20"/>
          <w:szCs w:val="20"/>
        </w:rPr>
        <w:t xml:space="preserve"> (algemeen adjunct) sluit de vergadering met het laten zingen van Psalm </w:t>
      </w:r>
      <w:r w:rsidR="00047D3C" w:rsidRPr="00A44C96">
        <w:rPr>
          <w:rFonts w:asciiTheme="minorHAnsi" w:hAnsiTheme="minorHAnsi" w:cstheme="minorHAnsi"/>
          <w:sz w:val="20"/>
          <w:szCs w:val="20"/>
        </w:rPr>
        <w:t>33</w:t>
      </w:r>
      <w:r w:rsidR="000279E4" w:rsidRPr="00A44C96">
        <w:rPr>
          <w:rFonts w:asciiTheme="minorHAnsi" w:hAnsiTheme="minorHAnsi" w:cstheme="minorHAnsi"/>
          <w:sz w:val="20"/>
          <w:szCs w:val="20"/>
        </w:rPr>
        <w:t xml:space="preserve"> vers </w:t>
      </w:r>
      <w:r w:rsidR="00047D3C" w:rsidRPr="00A44C96">
        <w:rPr>
          <w:rFonts w:asciiTheme="minorHAnsi" w:hAnsiTheme="minorHAnsi" w:cstheme="minorHAnsi"/>
          <w:sz w:val="20"/>
          <w:szCs w:val="20"/>
        </w:rPr>
        <w:t>6</w:t>
      </w:r>
      <w:r w:rsidR="000279E4" w:rsidRPr="00A44C96">
        <w:rPr>
          <w:rFonts w:asciiTheme="minorHAnsi" w:hAnsiTheme="minorHAnsi" w:cstheme="minorHAnsi"/>
          <w:sz w:val="20"/>
          <w:szCs w:val="20"/>
        </w:rPr>
        <w:t>, en gebed.</w:t>
      </w:r>
      <w:r w:rsidR="00D5254F" w:rsidRPr="00A44C96">
        <w:rPr>
          <w:rFonts w:asciiTheme="minorHAnsi" w:hAnsiTheme="minorHAnsi" w:cstheme="minorHAnsi"/>
          <w:sz w:val="20"/>
          <w:szCs w:val="20"/>
        </w:rPr>
        <w:t xml:space="preserve"> Voor de vacature in classis Zuid-West wordt verwezen naar hetgeen </w:t>
      </w:r>
      <w:r w:rsidR="000A5595">
        <w:rPr>
          <w:rFonts w:asciiTheme="minorHAnsi" w:hAnsiTheme="minorHAnsi" w:cstheme="minorHAnsi"/>
          <w:sz w:val="20"/>
          <w:szCs w:val="20"/>
        </w:rPr>
        <w:t>geschreven is</w:t>
      </w:r>
      <w:r w:rsidR="00D5254F" w:rsidRPr="00A44C96">
        <w:rPr>
          <w:rFonts w:asciiTheme="minorHAnsi" w:hAnsiTheme="minorHAnsi" w:cstheme="minorHAnsi"/>
          <w:sz w:val="20"/>
          <w:szCs w:val="20"/>
        </w:rPr>
        <w:t xml:space="preserve"> </w:t>
      </w:r>
      <w:r w:rsidR="000A5595">
        <w:rPr>
          <w:rFonts w:asciiTheme="minorHAnsi" w:hAnsiTheme="minorHAnsi" w:cstheme="minorHAnsi"/>
          <w:sz w:val="20"/>
          <w:szCs w:val="20"/>
        </w:rPr>
        <w:t>bij</w:t>
      </w:r>
      <w:r w:rsidR="00D5254F" w:rsidRPr="00A44C96">
        <w:rPr>
          <w:rFonts w:asciiTheme="minorHAnsi" w:hAnsiTheme="minorHAnsi" w:cstheme="minorHAnsi"/>
          <w:sz w:val="20"/>
          <w:szCs w:val="20"/>
        </w:rPr>
        <w:t xml:space="preserve"> de bestuursvergadering 2 september 2022.</w:t>
      </w:r>
    </w:p>
    <w:p w14:paraId="6A54C2A1" w14:textId="6C8621B6" w:rsidR="00E60CFB" w:rsidRDefault="00E60CFB" w:rsidP="00323425">
      <w:pPr>
        <w:spacing w:line="276" w:lineRule="auto"/>
        <w:rPr>
          <w:rStyle w:val="Subtieleverwijzing"/>
          <w:rFonts w:asciiTheme="minorHAnsi" w:hAnsiTheme="minorHAnsi" w:cstheme="minorHAnsi"/>
          <w:b/>
          <w:color w:val="auto"/>
          <w:sz w:val="20"/>
          <w:szCs w:val="20"/>
        </w:rPr>
      </w:pPr>
    </w:p>
    <w:p w14:paraId="6B300B63" w14:textId="06E3C04B" w:rsidR="00D53A3F" w:rsidRPr="00A44C96" w:rsidRDefault="00D53A3F" w:rsidP="00323425">
      <w:pPr>
        <w:spacing w:line="276" w:lineRule="auto"/>
        <w:jc w:val="both"/>
        <w:rPr>
          <w:rStyle w:val="Subtieleverwijzing"/>
          <w:rFonts w:asciiTheme="minorHAnsi" w:hAnsiTheme="minorHAnsi" w:cstheme="minorHAnsi"/>
          <w:b/>
          <w:color w:val="auto"/>
          <w:sz w:val="20"/>
          <w:szCs w:val="20"/>
        </w:rPr>
      </w:pPr>
      <w:r w:rsidRPr="00A44C96">
        <w:rPr>
          <w:rStyle w:val="Subtieleverwijzing"/>
          <w:rFonts w:asciiTheme="minorHAnsi" w:hAnsiTheme="minorHAnsi" w:cstheme="minorHAnsi"/>
          <w:b/>
          <w:color w:val="auto"/>
          <w:sz w:val="20"/>
          <w:szCs w:val="20"/>
        </w:rPr>
        <w:t>Toogdag</w:t>
      </w:r>
      <w:r w:rsidR="00BD6ABA" w:rsidRPr="00A44C96">
        <w:rPr>
          <w:rStyle w:val="Subtieleverwijzing"/>
          <w:rFonts w:asciiTheme="minorHAnsi" w:hAnsiTheme="minorHAnsi" w:cstheme="minorHAnsi"/>
          <w:b/>
          <w:color w:val="auto"/>
          <w:sz w:val="20"/>
          <w:szCs w:val="20"/>
        </w:rPr>
        <w:t xml:space="preserve">  </w:t>
      </w:r>
      <w:r w:rsidR="00793279" w:rsidRPr="00A44C96">
        <w:rPr>
          <w:rStyle w:val="Subtieleverwijzing"/>
          <w:rFonts w:asciiTheme="minorHAnsi" w:hAnsiTheme="minorHAnsi" w:cstheme="minorHAnsi"/>
          <w:b/>
          <w:color w:val="auto"/>
          <w:sz w:val="20"/>
          <w:szCs w:val="20"/>
        </w:rPr>
        <w:t>23 oktober 2022</w:t>
      </w:r>
    </w:p>
    <w:p w14:paraId="618016D8" w14:textId="6F1A1989" w:rsidR="00E91066" w:rsidRPr="00A44C96" w:rsidRDefault="00FF0858" w:rsidP="00323425">
      <w:pPr>
        <w:spacing w:line="276" w:lineRule="auto"/>
        <w:jc w:val="both"/>
        <w:rPr>
          <w:rFonts w:asciiTheme="minorHAnsi" w:hAnsiTheme="minorHAnsi" w:cstheme="minorHAnsi"/>
          <w:sz w:val="20"/>
          <w:szCs w:val="20"/>
        </w:rPr>
      </w:pPr>
      <w:r w:rsidRPr="00A44C96">
        <w:rPr>
          <w:rFonts w:asciiTheme="minorHAnsi" w:hAnsiTheme="minorHAnsi" w:cstheme="minorHAnsi"/>
          <w:sz w:val="20"/>
          <w:szCs w:val="20"/>
        </w:rPr>
        <w:t>Het onderwerp van de Toogdag was:</w:t>
      </w:r>
      <w:r w:rsidR="00D5254F" w:rsidRPr="00A44C96">
        <w:rPr>
          <w:rFonts w:asciiTheme="minorHAnsi" w:hAnsiTheme="minorHAnsi" w:cstheme="minorHAnsi"/>
          <w:sz w:val="20"/>
          <w:szCs w:val="20"/>
        </w:rPr>
        <w:t xml:space="preserve"> Rechtvaardiging door het geloof.</w:t>
      </w:r>
      <w:r w:rsidRPr="00A44C96">
        <w:rPr>
          <w:rFonts w:asciiTheme="minorHAnsi" w:hAnsiTheme="minorHAnsi" w:cstheme="minorHAnsi"/>
          <w:sz w:val="20"/>
          <w:szCs w:val="20"/>
        </w:rPr>
        <w:t xml:space="preserve"> </w:t>
      </w:r>
      <w:r w:rsidR="005436B7" w:rsidRPr="00A44C96">
        <w:rPr>
          <w:rFonts w:asciiTheme="minorHAnsi" w:hAnsiTheme="minorHAnsi" w:cstheme="minorHAnsi"/>
          <w:sz w:val="20"/>
          <w:szCs w:val="20"/>
        </w:rPr>
        <w:t>Het ochtendreferaat wordt uitgesproken door</w:t>
      </w:r>
      <w:r w:rsidR="00D5254F" w:rsidRPr="00A44C96">
        <w:rPr>
          <w:rFonts w:asciiTheme="minorHAnsi" w:hAnsiTheme="minorHAnsi" w:cstheme="minorHAnsi"/>
          <w:sz w:val="20"/>
          <w:szCs w:val="20"/>
        </w:rPr>
        <w:t xml:space="preserve"> ds. R.W. Mulder en het middagreferaat door ds. C.M. Buijs</w:t>
      </w:r>
      <w:r w:rsidR="000A5595">
        <w:rPr>
          <w:rFonts w:asciiTheme="minorHAnsi" w:hAnsiTheme="minorHAnsi" w:cstheme="minorHAnsi"/>
          <w:sz w:val="20"/>
          <w:szCs w:val="20"/>
        </w:rPr>
        <w:t>.</w:t>
      </w:r>
      <w:r w:rsidR="005436B7" w:rsidRPr="00A44C96">
        <w:rPr>
          <w:rFonts w:asciiTheme="minorHAnsi" w:hAnsiTheme="minorHAnsi" w:cstheme="minorHAnsi"/>
          <w:sz w:val="20"/>
          <w:szCs w:val="20"/>
        </w:rPr>
        <w:t xml:space="preserve"> </w:t>
      </w:r>
      <w:r w:rsidR="00E91066" w:rsidRPr="00A44C96">
        <w:rPr>
          <w:rFonts w:asciiTheme="minorHAnsi" w:hAnsiTheme="minorHAnsi" w:cstheme="minorHAnsi"/>
          <w:sz w:val="20"/>
          <w:szCs w:val="20"/>
        </w:rPr>
        <w:t>In</w:t>
      </w:r>
      <w:r w:rsidR="005436B7" w:rsidRPr="00A44C96">
        <w:rPr>
          <w:rFonts w:asciiTheme="minorHAnsi" w:hAnsiTheme="minorHAnsi" w:cstheme="minorHAnsi"/>
          <w:sz w:val="20"/>
          <w:szCs w:val="20"/>
        </w:rPr>
        <w:t xml:space="preserve"> het </w:t>
      </w:r>
      <w:r w:rsidR="00D34DB7" w:rsidRPr="00A44C96">
        <w:rPr>
          <w:rFonts w:asciiTheme="minorHAnsi" w:hAnsiTheme="minorHAnsi" w:cstheme="minorHAnsi"/>
          <w:sz w:val="20"/>
          <w:szCs w:val="20"/>
        </w:rPr>
        <w:t xml:space="preserve">ledeninformatieblad </w:t>
      </w:r>
      <w:r w:rsidR="00E60CFB">
        <w:rPr>
          <w:rFonts w:asciiTheme="minorHAnsi" w:hAnsiTheme="minorHAnsi" w:cstheme="minorHAnsi"/>
          <w:sz w:val="20"/>
          <w:szCs w:val="20"/>
        </w:rPr>
        <w:t>is het</w:t>
      </w:r>
      <w:r w:rsidR="00E91066" w:rsidRPr="00A44C96">
        <w:rPr>
          <w:rFonts w:asciiTheme="minorHAnsi" w:hAnsiTheme="minorHAnsi" w:cstheme="minorHAnsi"/>
          <w:sz w:val="20"/>
          <w:szCs w:val="20"/>
        </w:rPr>
        <w:t xml:space="preserve"> </w:t>
      </w:r>
      <w:r w:rsidR="00D5254F" w:rsidRPr="00A44C96">
        <w:rPr>
          <w:rFonts w:asciiTheme="minorHAnsi" w:hAnsiTheme="minorHAnsi" w:cstheme="minorHAnsi"/>
          <w:sz w:val="20"/>
          <w:szCs w:val="20"/>
        </w:rPr>
        <w:t>ochtendreferaat</w:t>
      </w:r>
      <w:r w:rsidR="00E91066" w:rsidRPr="00A44C96">
        <w:rPr>
          <w:rFonts w:asciiTheme="minorHAnsi" w:hAnsiTheme="minorHAnsi" w:cstheme="minorHAnsi"/>
          <w:sz w:val="20"/>
          <w:szCs w:val="20"/>
        </w:rPr>
        <w:t xml:space="preserve"> opgenomen.</w:t>
      </w:r>
      <w:r w:rsidR="000F2DED" w:rsidRPr="00A44C96">
        <w:rPr>
          <w:rFonts w:asciiTheme="minorHAnsi" w:hAnsiTheme="minorHAnsi" w:cstheme="minorHAnsi"/>
          <w:sz w:val="20"/>
          <w:szCs w:val="20"/>
        </w:rPr>
        <w:t xml:space="preserve"> </w:t>
      </w:r>
      <w:r w:rsidR="00D5254F" w:rsidRPr="00A44C96">
        <w:rPr>
          <w:rFonts w:asciiTheme="minorHAnsi" w:hAnsiTheme="minorHAnsi" w:cstheme="minorHAnsi"/>
          <w:sz w:val="20"/>
          <w:szCs w:val="20"/>
        </w:rPr>
        <w:t>We zien</w:t>
      </w:r>
      <w:r w:rsidR="000F2DED" w:rsidRPr="00A44C96">
        <w:rPr>
          <w:rFonts w:asciiTheme="minorHAnsi" w:hAnsiTheme="minorHAnsi" w:cstheme="minorHAnsi"/>
          <w:sz w:val="20"/>
          <w:szCs w:val="20"/>
        </w:rPr>
        <w:t xml:space="preserve"> terug op een zeer waardevo</w:t>
      </w:r>
      <w:r w:rsidR="000A5595">
        <w:rPr>
          <w:rFonts w:asciiTheme="minorHAnsi" w:hAnsiTheme="minorHAnsi" w:cstheme="minorHAnsi"/>
          <w:sz w:val="20"/>
          <w:szCs w:val="20"/>
        </w:rPr>
        <w:t>l</w:t>
      </w:r>
      <w:r w:rsidR="000F2DED" w:rsidRPr="00A44C96">
        <w:rPr>
          <w:rFonts w:asciiTheme="minorHAnsi" w:hAnsiTheme="minorHAnsi" w:cstheme="minorHAnsi"/>
          <w:sz w:val="20"/>
          <w:szCs w:val="20"/>
        </w:rPr>
        <w:t>l</w:t>
      </w:r>
      <w:r w:rsidR="000A5595">
        <w:rPr>
          <w:rFonts w:asciiTheme="minorHAnsi" w:hAnsiTheme="minorHAnsi" w:cstheme="minorHAnsi"/>
          <w:sz w:val="20"/>
          <w:szCs w:val="20"/>
        </w:rPr>
        <w:t>e</w:t>
      </w:r>
      <w:r w:rsidR="000F2DED" w:rsidRPr="00A44C96">
        <w:rPr>
          <w:rFonts w:asciiTheme="minorHAnsi" w:hAnsiTheme="minorHAnsi" w:cstheme="minorHAnsi"/>
          <w:sz w:val="20"/>
          <w:szCs w:val="20"/>
        </w:rPr>
        <w:t xml:space="preserve"> </w:t>
      </w:r>
      <w:r w:rsidR="00E60CFB">
        <w:rPr>
          <w:rFonts w:asciiTheme="minorHAnsi" w:hAnsiTheme="minorHAnsi" w:cstheme="minorHAnsi"/>
          <w:sz w:val="20"/>
          <w:szCs w:val="20"/>
        </w:rPr>
        <w:t xml:space="preserve">ontmoeting over een </w:t>
      </w:r>
      <w:r w:rsidR="000F2DED" w:rsidRPr="00A44C96">
        <w:rPr>
          <w:rFonts w:asciiTheme="minorHAnsi" w:hAnsiTheme="minorHAnsi" w:cstheme="minorHAnsi"/>
          <w:sz w:val="20"/>
          <w:szCs w:val="20"/>
        </w:rPr>
        <w:t>onderwerp dat</w:t>
      </w:r>
      <w:r w:rsidR="000A5595">
        <w:rPr>
          <w:rFonts w:asciiTheme="minorHAnsi" w:hAnsiTheme="minorHAnsi" w:cstheme="minorHAnsi"/>
          <w:sz w:val="20"/>
          <w:szCs w:val="20"/>
        </w:rPr>
        <w:t xml:space="preserve"> </w:t>
      </w:r>
      <w:r w:rsidR="00D5254F" w:rsidRPr="00A44C96">
        <w:rPr>
          <w:rFonts w:asciiTheme="minorHAnsi" w:hAnsiTheme="minorHAnsi" w:cstheme="minorHAnsi"/>
          <w:sz w:val="20"/>
          <w:szCs w:val="20"/>
        </w:rPr>
        <w:t xml:space="preserve">onze aandacht </w:t>
      </w:r>
      <w:r w:rsidR="000A5595">
        <w:rPr>
          <w:rFonts w:asciiTheme="minorHAnsi" w:hAnsiTheme="minorHAnsi" w:cstheme="minorHAnsi"/>
          <w:sz w:val="20"/>
          <w:szCs w:val="20"/>
        </w:rPr>
        <w:t xml:space="preserve">doorlopend </w:t>
      </w:r>
      <w:r w:rsidR="00D5254F" w:rsidRPr="00A44C96">
        <w:rPr>
          <w:rFonts w:asciiTheme="minorHAnsi" w:hAnsiTheme="minorHAnsi" w:cstheme="minorHAnsi"/>
          <w:sz w:val="20"/>
          <w:szCs w:val="20"/>
        </w:rPr>
        <w:t>vraagt.</w:t>
      </w:r>
      <w:r w:rsidR="00E60CFB">
        <w:rPr>
          <w:rFonts w:asciiTheme="minorHAnsi" w:hAnsiTheme="minorHAnsi" w:cstheme="minorHAnsi"/>
          <w:sz w:val="20"/>
          <w:szCs w:val="20"/>
        </w:rPr>
        <w:t xml:space="preserve"> We hopen en bidden dan </w:t>
      </w:r>
      <w:r w:rsidR="000A5595">
        <w:rPr>
          <w:rFonts w:asciiTheme="minorHAnsi" w:hAnsiTheme="minorHAnsi" w:cstheme="minorHAnsi"/>
          <w:sz w:val="20"/>
          <w:szCs w:val="20"/>
        </w:rPr>
        <w:t>een</w:t>
      </w:r>
      <w:r w:rsidR="00E60CFB">
        <w:rPr>
          <w:rFonts w:asciiTheme="minorHAnsi" w:hAnsiTheme="minorHAnsi" w:cstheme="minorHAnsi"/>
          <w:sz w:val="20"/>
          <w:szCs w:val="20"/>
        </w:rPr>
        <w:t xml:space="preserve"> jongere generatie die onderwerp met regelmaat zal agenderen.</w:t>
      </w:r>
    </w:p>
    <w:p w14:paraId="3B323398" w14:textId="77777777" w:rsidR="00E91066" w:rsidRPr="00A44C96" w:rsidRDefault="00E91066" w:rsidP="00323425">
      <w:pPr>
        <w:spacing w:line="276" w:lineRule="auto"/>
        <w:jc w:val="both"/>
        <w:rPr>
          <w:rStyle w:val="Subtieleverwijzing"/>
          <w:rFonts w:asciiTheme="minorHAnsi" w:hAnsiTheme="minorHAnsi" w:cstheme="minorHAnsi"/>
          <w:b/>
          <w:color w:val="auto"/>
          <w:sz w:val="20"/>
          <w:szCs w:val="20"/>
        </w:rPr>
      </w:pPr>
    </w:p>
    <w:p w14:paraId="4530D006" w14:textId="33E4CA16" w:rsidR="005F1496" w:rsidRPr="00A44C96" w:rsidRDefault="008B26C3" w:rsidP="00323425">
      <w:pPr>
        <w:spacing w:line="276" w:lineRule="auto"/>
        <w:jc w:val="both"/>
        <w:rPr>
          <w:rStyle w:val="Subtieleverwijzing"/>
          <w:rFonts w:asciiTheme="minorHAnsi" w:hAnsiTheme="minorHAnsi" w:cstheme="minorHAnsi"/>
          <w:b/>
          <w:color w:val="auto"/>
          <w:sz w:val="20"/>
          <w:szCs w:val="20"/>
        </w:rPr>
      </w:pPr>
      <w:r w:rsidRPr="00A44C96">
        <w:rPr>
          <w:rStyle w:val="Subtieleverwijzing"/>
          <w:rFonts w:asciiTheme="minorHAnsi" w:hAnsiTheme="minorHAnsi" w:cstheme="minorHAnsi"/>
          <w:b/>
          <w:color w:val="auto"/>
          <w:sz w:val="20"/>
          <w:szCs w:val="20"/>
        </w:rPr>
        <w:t>Lidmaatschap</w:t>
      </w:r>
      <w:r w:rsidR="00C463B9" w:rsidRPr="00A44C96">
        <w:rPr>
          <w:rStyle w:val="Subtieleverwijzing"/>
          <w:rFonts w:asciiTheme="minorHAnsi" w:hAnsiTheme="minorHAnsi" w:cstheme="minorHAnsi"/>
          <w:b/>
          <w:color w:val="auto"/>
          <w:sz w:val="20"/>
          <w:szCs w:val="20"/>
        </w:rPr>
        <w:t xml:space="preserve">  Verenigingen</w:t>
      </w:r>
    </w:p>
    <w:p w14:paraId="196FDFE8" w14:textId="1ED71360" w:rsidR="008742E4" w:rsidRDefault="000F0AD8" w:rsidP="00323425">
      <w:pPr>
        <w:spacing w:line="276" w:lineRule="auto"/>
        <w:jc w:val="both"/>
        <w:rPr>
          <w:rFonts w:asciiTheme="minorHAnsi" w:eastAsia="Arial Unicode MS" w:hAnsiTheme="minorHAnsi" w:cstheme="minorHAnsi"/>
          <w:sz w:val="20"/>
          <w:szCs w:val="20"/>
        </w:rPr>
      </w:pPr>
      <w:r w:rsidRPr="00A44C96">
        <w:rPr>
          <w:rFonts w:asciiTheme="minorHAnsi" w:eastAsia="Arial Unicode MS" w:hAnsiTheme="minorHAnsi" w:cstheme="minorHAnsi"/>
          <w:sz w:val="20"/>
          <w:szCs w:val="20"/>
        </w:rPr>
        <w:t>Generiek zien we</w:t>
      </w:r>
      <w:r w:rsidR="00714690" w:rsidRPr="00A44C96">
        <w:rPr>
          <w:rFonts w:asciiTheme="minorHAnsi" w:eastAsia="Arial Unicode MS" w:hAnsiTheme="minorHAnsi" w:cstheme="minorHAnsi"/>
          <w:sz w:val="20"/>
          <w:szCs w:val="20"/>
        </w:rPr>
        <w:t xml:space="preserve"> </w:t>
      </w:r>
      <w:r w:rsidR="007654E1" w:rsidRPr="00A44C96">
        <w:rPr>
          <w:rFonts w:asciiTheme="minorHAnsi" w:eastAsia="Arial Unicode MS" w:hAnsiTheme="minorHAnsi" w:cstheme="minorHAnsi"/>
          <w:sz w:val="20"/>
          <w:szCs w:val="20"/>
        </w:rPr>
        <w:t>een</w:t>
      </w:r>
      <w:r w:rsidR="00714690" w:rsidRPr="00A44C96">
        <w:rPr>
          <w:rFonts w:asciiTheme="minorHAnsi" w:eastAsia="Arial Unicode MS" w:hAnsiTheme="minorHAnsi" w:cstheme="minorHAnsi"/>
          <w:sz w:val="20"/>
          <w:szCs w:val="20"/>
        </w:rPr>
        <w:t xml:space="preserve"> vergrijzing</w:t>
      </w:r>
      <w:r w:rsidR="00AA413D" w:rsidRPr="00A44C96">
        <w:rPr>
          <w:rFonts w:asciiTheme="minorHAnsi" w:eastAsia="Arial Unicode MS" w:hAnsiTheme="minorHAnsi" w:cstheme="minorHAnsi"/>
          <w:sz w:val="20"/>
          <w:szCs w:val="20"/>
        </w:rPr>
        <w:t xml:space="preserve"> </w:t>
      </w:r>
      <w:r w:rsidR="00343A3C">
        <w:rPr>
          <w:rFonts w:asciiTheme="minorHAnsi" w:eastAsia="Arial Unicode MS" w:hAnsiTheme="minorHAnsi" w:cstheme="minorHAnsi"/>
          <w:sz w:val="20"/>
          <w:szCs w:val="20"/>
        </w:rPr>
        <w:t>desonda</w:t>
      </w:r>
      <w:r w:rsidR="00323425">
        <w:rPr>
          <w:rFonts w:asciiTheme="minorHAnsi" w:eastAsia="Arial Unicode MS" w:hAnsiTheme="minorHAnsi" w:cstheme="minorHAnsi"/>
          <w:sz w:val="20"/>
          <w:szCs w:val="20"/>
        </w:rPr>
        <w:t>nks is  het ledenaantal in 2023 toegenomen</w:t>
      </w:r>
      <w:r w:rsidR="00BA22B9" w:rsidRPr="00A44C96">
        <w:rPr>
          <w:rFonts w:asciiTheme="minorHAnsi" w:eastAsia="Arial Unicode MS" w:hAnsiTheme="minorHAnsi" w:cstheme="minorHAnsi"/>
          <w:sz w:val="20"/>
          <w:szCs w:val="20"/>
        </w:rPr>
        <w:t>.</w:t>
      </w:r>
      <w:r w:rsidR="00BE32B0" w:rsidRPr="00A44C96">
        <w:rPr>
          <w:rFonts w:asciiTheme="minorHAnsi" w:eastAsia="Arial Unicode MS" w:hAnsiTheme="minorHAnsi" w:cstheme="minorHAnsi"/>
          <w:sz w:val="20"/>
          <w:szCs w:val="20"/>
        </w:rPr>
        <w:t xml:space="preserve"> </w:t>
      </w:r>
      <w:r w:rsidRPr="00A44C96">
        <w:rPr>
          <w:rFonts w:asciiTheme="minorHAnsi" w:eastAsia="Arial Unicode MS" w:hAnsiTheme="minorHAnsi" w:cstheme="minorHAnsi"/>
          <w:sz w:val="20"/>
          <w:szCs w:val="20"/>
        </w:rPr>
        <w:t xml:space="preserve">Ook </w:t>
      </w:r>
      <w:r w:rsidR="00BE32B0" w:rsidRPr="00A44C96">
        <w:rPr>
          <w:rFonts w:asciiTheme="minorHAnsi" w:eastAsia="Arial Unicode MS" w:hAnsiTheme="minorHAnsi" w:cstheme="minorHAnsi"/>
          <w:sz w:val="20"/>
          <w:szCs w:val="20"/>
        </w:rPr>
        <w:t>daarom</w:t>
      </w:r>
      <w:r w:rsidR="00B929BA" w:rsidRPr="00A44C96">
        <w:rPr>
          <w:rFonts w:asciiTheme="minorHAnsi" w:eastAsia="Arial Unicode MS" w:hAnsiTheme="minorHAnsi" w:cstheme="minorHAnsi"/>
          <w:sz w:val="20"/>
          <w:szCs w:val="20"/>
        </w:rPr>
        <w:t xml:space="preserve"> </w:t>
      </w:r>
      <w:r w:rsidR="00AA413D" w:rsidRPr="00A44C96">
        <w:rPr>
          <w:rFonts w:asciiTheme="minorHAnsi" w:eastAsia="Arial Unicode MS" w:hAnsiTheme="minorHAnsi" w:cstheme="minorHAnsi"/>
          <w:sz w:val="20"/>
          <w:szCs w:val="20"/>
        </w:rPr>
        <w:t xml:space="preserve">is het </w:t>
      </w:r>
      <w:r w:rsidR="005F1496" w:rsidRPr="00A44C96">
        <w:rPr>
          <w:rFonts w:asciiTheme="minorHAnsi" w:eastAsia="Arial Unicode MS" w:hAnsiTheme="minorHAnsi" w:cstheme="minorHAnsi"/>
          <w:sz w:val="20"/>
          <w:szCs w:val="20"/>
        </w:rPr>
        <w:t xml:space="preserve">belangrijk jongeren aan te moedigen lid van dé </w:t>
      </w:r>
      <w:r w:rsidR="005A035A" w:rsidRPr="00A44C96">
        <w:rPr>
          <w:rFonts w:asciiTheme="minorHAnsi" w:eastAsia="Arial Unicode MS" w:hAnsiTheme="minorHAnsi" w:cstheme="minorHAnsi"/>
          <w:sz w:val="20"/>
          <w:szCs w:val="20"/>
        </w:rPr>
        <w:t xml:space="preserve">‘eigen’ </w:t>
      </w:r>
      <w:r w:rsidR="005F1496" w:rsidRPr="00A44C96">
        <w:rPr>
          <w:rFonts w:asciiTheme="minorHAnsi" w:eastAsia="Arial Unicode MS" w:hAnsiTheme="minorHAnsi" w:cstheme="minorHAnsi"/>
          <w:sz w:val="20"/>
          <w:szCs w:val="20"/>
        </w:rPr>
        <w:t>Mannenvereniging te worden</w:t>
      </w:r>
      <w:r w:rsidR="00AA413D" w:rsidRPr="00A44C96">
        <w:rPr>
          <w:rFonts w:asciiTheme="minorHAnsi" w:eastAsia="Arial Unicode MS" w:hAnsiTheme="minorHAnsi" w:cstheme="minorHAnsi"/>
          <w:sz w:val="20"/>
          <w:szCs w:val="20"/>
        </w:rPr>
        <w:t>. O</w:t>
      </w:r>
      <w:r w:rsidR="001D63BC" w:rsidRPr="00A44C96">
        <w:rPr>
          <w:rFonts w:asciiTheme="minorHAnsi" w:eastAsia="Arial Unicode MS" w:hAnsiTheme="minorHAnsi" w:cstheme="minorHAnsi"/>
          <w:sz w:val="20"/>
          <w:szCs w:val="20"/>
        </w:rPr>
        <w:t xml:space="preserve">nze </w:t>
      </w:r>
      <w:r w:rsidR="005F1496" w:rsidRPr="00A44C96">
        <w:rPr>
          <w:rFonts w:asciiTheme="minorHAnsi" w:eastAsia="Arial Unicode MS" w:hAnsiTheme="minorHAnsi" w:cstheme="minorHAnsi"/>
          <w:sz w:val="20"/>
          <w:szCs w:val="20"/>
        </w:rPr>
        <w:t>jonge</w:t>
      </w:r>
      <w:r w:rsidR="00714690" w:rsidRPr="00A44C96">
        <w:rPr>
          <w:rFonts w:asciiTheme="minorHAnsi" w:eastAsia="Arial Unicode MS" w:hAnsiTheme="minorHAnsi" w:cstheme="minorHAnsi"/>
          <w:sz w:val="20"/>
          <w:szCs w:val="20"/>
        </w:rPr>
        <w:t xml:space="preserve">ren </w:t>
      </w:r>
      <w:r w:rsidR="00AA413D" w:rsidRPr="00A44C96">
        <w:rPr>
          <w:rFonts w:asciiTheme="minorHAnsi" w:eastAsia="Arial Unicode MS" w:hAnsiTheme="minorHAnsi" w:cstheme="minorHAnsi"/>
          <w:sz w:val="20"/>
          <w:szCs w:val="20"/>
        </w:rPr>
        <w:t xml:space="preserve">kunnen </w:t>
      </w:r>
      <w:r w:rsidR="00714690" w:rsidRPr="00A44C96">
        <w:rPr>
          <w:rFonts w:asciiTheme="minorHAnsi" w:eastAsia="Arial Unicode MS" w:hAnsiTheme="minorHAnsi" w:cstheme="minorHAnsi"/>
          <w:sz w:val="20"/>
          <w:szCs w:val="20"/>
        </w:rPr>
        <w:t>van onze</w:t>
      </w:r>
      <w:r w:rsidR="005F1496" w:rsidRPr="00A44C96">
        <w:rPr>
          <w:rFonts w:asciiTheme="minorHAnsi" w:eastAsia="Arial Unicode MS" w:hAnsiTheme="minorHAnsi" w:cstheme="minorHAnsi"/>
          <w:sz w:val="20"/>
          <w:szCs w:val="20"/>
        </w:rPr>
        <w:t xml:space="preserve"> oude</w:t>
      </w:r>
      <w:r w:rsidR="00714690" w:rsidRPr="00A44C96">
        <w:rPr>
          <w:rFonts w:asciiTheme="minorHAnsi" w:eastAsia="Arial Unicode MS" w:hAnsiTheme="minorHAnsi" w:cstheme="minorHAnsi"/>
          <w:sz w:val="20"/>
          <w:szCs w:val="20"/>
        </w:rPr>
        <w:t xml:space="preserve">ren leren, én </w:t>
      </w:r>
      <w:r w:rsidR="00AA413D" w:rsidRPr="00A44C96">
        <w:rPr>
          <w:rFonts w:asciiTheme="minorHAnsi" w:eastAsia="Arial Unicode MS" w:hAnsiTheme="minorHAnsi" w:cstheme="minorHAnsi"/>
          <w:sz w:val="20"/>
          <w:szCs w:val="20"/>
        </w:rPr>
        <w:t xml:space="preserve">onze </w:t>
      </w:r>
      <w:r w:rsidR="00714690" w:rsidRPr="00A44C96">
        <w:rPr>
          <w:rFonts w:asciiTheme="minorHAnsi" w:eastAsia="Arial Unicode MS" w:hAnsiTheme="minorHAnsi" w:cstheme="minorHAnsi"/>
          <w:sz w:val="20"/>
          <w:szCs w:val="20"/>
        </w:rPr>
        <w:t xml:space="preserve">ouderen </w:t>
      </w:r>
      <w:r w:rsidR="006533E0" w:rsidRPr="00A44C96">
        <w:rPr>
          <w:rFonts w:asciiTheme="minorHAnsi" w:eastAsia="Arial Unicode MS" w:hAnsiTheme="minorHAnsi" w:cstheme="minorHAnsi"/>
          <w:sz w:val="20"/>
          <w:szCs w:val="20"/>
        </w:rPr>
        <w:t>van onze jongeren</w:t>
      </w:r>
      <w:r w:rsidR="008C21F3" w:rsidRPr="00A44C96">
        <w:rPr>
          <w:rFonts w:asciiTheme="minorHAnsi" w:eastAsia="Arial Unicode MS" w:hAnsiTheme="minorHAnsi" w:cstheme="minorHAnsi"/>
          <w:sz w:val="20"/>
          <w:szCs w:val="20"/>
        </w:rPr>
        <w:t xml:space="preserve">. </w:t>
      </w:r>
      <w:r w:rsidR="006533E0" w:rsidRPr="00A44C96">
        <w:rPr>
          <w:rFonts w:asciiTheme="minorHAnsi" w:eastAsia="Arial Unicode MS" w:hAnsiTheme="minorHAnsi" w:cstheme="minorHAnsi"/>
          <w:sz w:val="20"/>
          <w:szCs w:val="20"/>
        </w:rPr>
        <w:t>Als we met elkaar spreken en elkaar ondervragen ko</w:t>
      </w:r>
      <w:r w:rsidR="001869F4" w:rsidRPr="00A44C96">
        <w:rPr>
          <w:rFonts w:asciiTheme="minorHAnsi" w:eastAsia="Arial Unicode MS" w:hAnsiTheme="minorHAnsi" w:cstheme="minorHAnsi"/>
          <w:sz w:val="20"/>
          <w:szCs w:val="20"/>
        </w:rPr>
        <w:t xml:space="preserve">men de diepten en de schatten </w:t>
      </w:r>
      <w:r w:rsidR="00F41D78" w:rsidRPr="00A44C96">
        <w:rPr>
          <w:rFonts w:asciiTheme="minorHAnsi" w:eastAsia="Arial Unicode MS" w:hAnsiTheme="minorHAnsi" w:cstheme="minorHAnsi"/>
          <w:sz w:val="20"/>
          <w:szCs w:val="20"/>
        </w:rPr>
        <w:t xml:space="preserve">uit </w:t>
      </w:r>
      <w:r w:rsidR="00555F53" w:rsidRPr="00A44C96">
        <w:rPr>
          <w:rFonts w:asciiTheme="minorHAnsi" w:eastAsia="Arial Unicode MS" w:hAnsiTheme="minorHAnsi" w:cstheme="minorHAnsi"/>
          <w:sz w:val="20"/>
          <w:szCs w:val="20"/>
        </w:rPr>
        <w:t xml:space="preserve">het eeuwige </w:t>
      </w:r>
      <w:r w:rsidR="00F41D78" w:rsidRPr="00A44C96">
        <w:rPr>
          <w:rFonts w:asciiTheme="minorHAnsi" w:eastAsia="Arial Unicode MS" w:hAnsiTheme="minorHAnsi" w:cstheme="minorHAnsi"/>
          <w:sz w:val="20"/>
          <w:szCs w:val="20"/>
        </w:rPr>
        <w:t>Gods Woord aan het licht</w:t>
      </w:r>
      <w:r w:rsidR="001869F4" w:rsidRPr="00A44C96">
        <w:rPr>
          <w:rFonts w:asciiTheme="minorHAnsi" w:eastAsia="Arial Unicode MS" w:hAnsiTheme="minorHAnsi" w:cstheme="minorHAnsi"/>
          <w:sz w:val="20"/>
          <w:szCs w:val="20"/>
        </w:rPr>
        <w:t xml:space="preserve">. De dingen, die men </w:t>
      </w:r>
      <w:r w:rsidR="000F1F21" w:rsidRPr="00A44C96">
        <w:rPr>
          <w:rFonts w:asciiTheme="minorHAnsi" w:eastAsia="Arial Unicode MS" w:hAnsiTheme="minorHAnsi" w:cstheme="minorHAnsi"/>
          <w:sz w:val="20"/>
          <w:szCs w:val="20"/>
        </w:rPr>
        <w:t>er al van weet en kent</w:t>
      </w:r>
      <w:r w:rsidR="001869F4" w:rsidRPr="00A44C96">
        <w:rPr>
          <w:rFonts w:asciiTheme="minorHAnsi" w:eastAsia="Arial Unicode MS" w:hAnsiTheme="minorHAnsi" w:cstheme="minorHAnsi"/>
          <w:sz w:val="20"/>
          <w:szCs w:val="20"/>
        </w:rPr>
        <w:t xml:space="preserve"> worden </w:t>
      </w:r>
      <w:r w:rsidR="00F41D78" w:rsidRPr="00A44C96">
        <w:rPr>
          <w:rFonts w:asciiTheme="minorHAnsi" w:eastAsia="Arial Unicode MS" w:hAnsiTheme="minorHAnsi" w:cstheme="minorHAnsi"/>
          <w:sz w:val="20"/>
          <w:szCs w:val="20"/>
        </w:rPr>
        <w:t>steeds</w:t>
      </w:r>
      <w:r w:rsidR="001869F4" w:rsidRPr="00A44C96">
        <w:rPr>
          <w:rFonts w:asciiTheme="minorHAnsi" w:eastAsia="Arial Unicode MS" w:hAnsiTheme="minorHAnsi" w:cstheme="minorHAnsi"/>
          <w:sz w:val="20"/>
          <w:szCs w:val="20"/>
        </w:rPr>
        <w:t xml:space="preserve"> belangrijker, al meer schatten</w:t>
      </w:r>
      <w:r w:rsidR="00AB3A59" w:rsidRPr="00A44C96">
        <w:rPr>
          <w:rFonts w:asciiTheme="minorHAnsi" w:eastAsia="Arial Unicode MS" w:hAnsiTheme="minorHAnsi" w:cstheme="minorHAnsi"/>
          <w:sz w:val="20"/>
          <w:szCs w:val="20"/>
        </w:rPr>
        <w:t xml:space="preserve">. </w:t>
      </w:r>
      <w:r w:rsidR="00374E1B" w:rsidRPr="00A44C96">
        <w:rPr>
          <w:rFonts w:asciiTheme="minorHAnsi" w:eastAsia="Arial Unicode MS" w:hAnsiTheme="minorHAnsi" w:cstheme="minorHAnsi"/>
          <w:sz w:val="20"/>
          <w:szCs w:val="20"/>
        </w:rPr>
        <w:t>Zo</w:t>
      </w:r>
      <w:r w:rsidR="00AB3A59" w:rsidRPr="00A44C96">
        <w:rPr>
          <w:rFonts w:asciiTheme="minorHAnsi" w:eastAsia="Arial Unicode MS" w:hAnsiTheme="minorHAnsi" w:cstheme="minorHAnsi"/>
          <w:sz w:val="20"/>
          <w:szCs w:val="20"/>
        </w:rPr>
        <w:t xml:space="preserve"> kunnen jong</w:t>
      </w:r>
      <w:r w:rsidR="00374E1B" w:rsidRPr="00A44C96">
        <w:rPr>
          <w:rFonts w:asciiTheme="minorHAnsi" w:eastAsia="Arial Unicode MS" w:hAnsiTheme="minorHAnsi" w:cstheme="minorHAnsi"/>
          <w:sz w:val="20"/>
          <w:szCs w:val="20"/>
        </w:rPr>
        <w:t>er</w:t>
      </w:r>
      <w:r w:rsidR="00AB3A59" w:rsidRPr="00A44C96">
        <w:rPr>
          <w:rFonts w:asciiTheme="minorHAnsi" w:eastAsia="Arial Unicode MS" w:hAnsiTheme="minorHAnsi" w:cstheme="minorHAnsi"/>
          <w:sz w:val="20"/>
          <w:szCs w:val="20"/>
        </w:rPr>
        <w:t xml:space="preserve"> en oud</w:t>
      </w:r>
      <w:r w:rsidR="00374E1B" w:rsidRPr="00A44C96">
        <w:rPr>
          <w:rFonts w:asciiTheme="minorHAnsi" w:eastAsia="Arial Unicode MS" w:hAnsiTheme="minorHAnsi" w:cstheme="minorHAnsi"/>
          <w:sz w:val="20"/>
          <w:szCs w:val="20"/>
        </w:rPr>
        <w:t>eren</w:t>
      </w:r>
      <w:r w:rsidR="00AB3A59" w:rsidRPr="00A44C96">
        <w:rPr>
          <w:rFonts w:asciiTheme="minorHAnsi" w:eastAsia="Arial Unicode MS" w:hAnsiTheme="minorHAnsi" w:cstheme="minorHAnsi"/>
          <w:sz w:val="20"/>
          <w:szCs w:val="20"/>
        </w:rPr>
        <w:t xml:space="preserve"> elkaar hierin ‘breder’ onderwijzen.</w:t>
      </w:r>
    </w:p>
    <w:p w14:paraId="79A7C958" w14:textId="77777777" w:rsidR="008742E4" w:rsidRDefault="008742E4" w:rsidP="00323425">
      <w:pPr>
        <w:spacing w:line="276" w:lineRule="auto"/>
        <w:jc w:val="both"/>
        <w:rPr>
          <w:rFonts w:asciiTheme="minorHAnsi" w:eastAsia="Arial Unicode MS" w:hAnsiTheme="minorHAnsi" w:cstheme="minorHAnsi"/>
          <w:sz w:val="20"/>
          <w:szCs w:val="20"/>
        </w:rPr>
      </w:pPr>
    </w:p>
    <w:p w14:paraId="0DA37681" w14:textId="58151616" w:rsidR="00965961" w:rsidRDefault="008C21F3" w:rsidP="00323425">
      <w:pPr>
        <w:spacing w:line="276" w:lineRule="auto"/>
        <w:jc w:val="both"/>
        <w:rPr>
          <w:rFonts w:asciiTheme="minorHAnsi" w:eastAsia="Arial Unicode MS" w:hAnsiTheme="minorHAnsi" w:cstheme="minorHAnsi"/>
          <w:sz w:val="20"/>
          <w:szCs w:val="20"/>
        </w:rPr>
      </w:pPr>
      <w:r w:rsidRPr="00A44C96">
        <w:rPr>
          <w:rFonts w:asciiTheme="minorHAnsi" w:eastAsia="Arial Unicode MS" w:hAnsiTheme="minorHAnsi" w:cstheme="minorHAnsi"/>
          <w:sz w:val="20"/>
          <w:szCs w:val="20"/>
        </w:rPr>
        <w:t>In het overzicht</w:t>
      </w:r>
      <w:r w:rsidR="00701646" w:rsidRPr="00A44C96">
        <w:rPr>
          <w:rFonts w:asciiTheme="minorHAnsi" w:eastAsia="Arial Unicode MS" w:hAnsiTheme="minorHAnsi" w:cstheme="minorHAnsi"/>
          <w:sz w:val="20"/>
          <w:szCs w:val="20"/>
        </w:rPr>
        <w:t xml:space="preserve"> </w:t>
      </w:r>
      <w:r w:rsidRPr="00A44C96">
        <w:rPr>
          <w:rFonts w:asciiTheme="minorHAnsi" w:eastAsia="Arial Unicode MS" w:hAnsiTheme="minorHAnsi" w:cstheme="minorHAnsi"/>
          <w:sz w:val="20"/>
          <w:szCs w:val="20"/>
        </w:rPr>
        <w:t>staat</w:t>
      </w:r>
      <w:r w:rsidR="00701646" w:rsidRPr="00A44C96">
        <w:rPr>
          <w:rFonts w:asciiTheme="minorHAnsi" w:eastAsia="Arial Unicode MS" w:hAnsiTheme="minorHAnsi" w:cstheme="minorHAnsi"/>
          <w:sz w:val="20"/>
          <w:szCs w:val="20"/>
        </w:rPr>
        <w:t xml:space="preserve"> de stand van zaken</w:t>
      </w:r>
      <w:r w:rsidRPr="00A44C96">
        <w:rPr>
          <w:rFonts w:asciiTheme="minorHAnsi" w:eastAsia="Arial Unicode MS" w:hAnsiTheme="minorHAnsi" w:cstheme="minorHAnsi"/>
          <w:sz w:val="20"/>
          <w:szCs w:val="20"/>
        </w:rPr>
        <w:t xml:space="preserve"> </w:t>
      </w:r>
      <w:r w:rsidR="00C9485F">
        <w:rPr>
          <w:rFonts w:asciiTheme="minorHAnsi" w:eastAsia="Arial Unicode MS" w:hAnsiTheme="minorHAnsi" w:cstheme="minorHAnsi"/>
          <w:sz w:val="20"/>
          <w:szCs w:val="20"/>
        </w:rPr>
        <w:t>mei</w:t>
      </w:r>
      <w:r w:rsidR="002B1A3F">
        <w:rPr>
          <w:rFonts w:asciiTheme="minorHAnsi" w:eastAsia="Arial Unicode MS" w:hAnsiTheme="minorHAnsi" w:cstheme="minorHAnsi"/>
          <w:sz w:val="20"/>
          <w:szCs w:val="20"/>
        </w:rPr>
        <w:t xml:space="preserve"> </w:t>
      </w:r>
      <w:r w:rsidR="00C9485F">
        <w:rPr>
          <w:rFonts w:asciiTheme="minorHAnsi" w:eastAsia="Arial Unicode MS" w:hAnsiTheme="minorHAnsi" w:cstheme="minorHAnsi"/>
          <w:sz w:val="20"/>
          <w:szCs w:val="20"/>
        </w:rPr>
        <w:t>‘</w:t>
      </w:r>
      <w:r w:rsidR="00FF41C3" w:rsidRPr="00A44C96">
        <w:rPr>
          <w:rFonts w:asciiTheme="minorHAnsi" w:eastAsia="Arial Unicode MS" w:hAnsiTheme="minorHAnsi" w:cstheme="minorHAnsi"/>
          <w:sz w:val="20"/>
          <w:szCs w:val="20"/>
        </w:rPr>
        <w:t>23</w:t>
      </w:r>
      <w:r w:rsidR="00701646" w:rsidRPr="00A44C96">
        <w:rPr>
          <w:rFonts w:asciiTheme="minorHAnsi" w:eastAsia="Arial Unicode MS" w:hAnsiTheme="minorHAnsi" w:cstheme="minorHAnsi"/>
          <w:sz w:val="20"/>
          <w:szCs w:val="20"/>
        </w:rPr>
        <w:t>.</w:t>
      </w:r>
      <w:r w:rsidR="002353C5">
        <w:rPr>
          <w:rFonts w:asciiTheme="minorHAnsi" w:eastAsia="Arial Unicode MS" w:hAnsiTheme="minorHAnsi" w:cstheme="minorHAnsi"/>
          <w:sz w:val="20"/>
          <w:szCs w:val="20"/>
        </w:rPr>
        <w:t xml:space="preserve"> We zien een stabiel aantal vereniging</w:t>
      </w:r>
      <w:r w:rsidR="00C9485F">
        <w:rPr>
          <w:rFonts w:asciiTheme="minorHAnsi" w:eastAsia="Arial Unicode MS" w:hAnsiTheme="minorHAnsi" w:cstheme="minorHAnsi"/>
          <w:sz w:val="20"/>
          <w:szCs w:val="20"/>
        </w:rPr>
        <w:t>en</w:t>
      </w:r>
      <w:r w:rsidR="002353C5">
        <w:rPr>
          <w:rFonts w:asciiTheme="minorHAnsi" w:eastAsia="Arial Unicode MS" w:hAnsiTheme="minorHAnsi" w:cstheme="minorHAnsi"/>
          <w:sz w:val="20"/>
          <w:szCs w:val="20"/>
        </w:rPr>
        <w:t xml:space="preserve"> </w:t>
      </w:r>
      <w:r w:rsidR="00C9485F">
        <w:rPr>
          <w:rFonts w:asciiTheme="minorHAnsi" w:eastAsia="Arial Unicode MS" w:hAnsiTheme="minorHAnsi" w:cstheme="minorHAnsi"/>
          <w:sz w:val="20"/>
          <w:szCs w:val="20"/>
        </w:rPr>
        <w:t>en een</w:t>
      </w:r>
      <w:r w:rsidR="002353C5">
        <w:rPr>
          <w:rFonts w:asciiTheme="minorHAnsi" w:eastAsia="Arial Unicode MS" w:hAnsiTheme="minorHAnsi" w:cstheme="minorHAnsi"/>
          <w:sz w:val="20"/>
          <w:szCs w:val="20"/>
        </w:rPr>
        <w:t xml:space="preserve"> lichte toename ca. 4% van </w:t>
      </w:r>
      <w:r w:rsidR="00192450">
        <w:rPr>
          <w:rFonts w:asciiTheme="minorHAnsi" w:eastAsia="Arial Unicode MS" w:hAnsiTheme="minorHAnsi" w:cstheme="minorHAnsi"/>
          <w:sz w:val="20"/>
          <w:szCs w:val="20"/>
        </w:rPr>
        <w:t>veelal jongere</w:t>
      </w:r>
      <w:r w:rsidR="002353C5">
        <w:rPr>
          <w:rFonts w:asciiTheme="minorHAnsi" w:eastAsia="Arial Unicode MS" w:hAnsiTheme="minorHAnsi" w:cstheme="minorHAnsi"/>
          <w:sz w:val="20"/>
          <w:szCs w:val="20"/>
        </w:rPr>
        <w:t xml:space="preserve"> leden.</w:t>
      </w:r>
      <w:r w:rsidR="00C9485F">
        <w:rPr>
          <w:rFonts w:asciiTheme="minorHAnsi" w:eastAsia="Arial Unicode MS" w:hAnsiTheme="minorHAnsi" w:cstheme="minorHAnsi"/>
          <w:sz w:val="20"/>
          <w:szCs w:val="20"/>
        </w:rPr>
        <w:t xml:space="preserve"> Dit stemt tot dankbaarheid.</w:t>
      </w:r>
      <w:r w:rsidR="002353C5">
        <w:rPr>
          <w:rFonts w:asciiTheme="minorHAnsi" w:eastAsia="Arial Unicode MS" w:hAnsiTheme="minorHAnsi" w:cstheme="minorHAnsi"/>
          <w:sz w:val="20"/>
          <w:szCs w:val="20"/>
        </w:rPr>
        <w:t xml:space="preserve"> </w:t>
      </w:r>
      <w:r w:rsidR="00C9485F">
        <w:rPr>
          <w:rFonts w:asciiTheme="minorHAnsi" w:eastAsia="Arial Unicode MS" w:hAnsiTheme="minorHAnsi" w:cstheme="minorHAnsi"/>
          <w:sz w:val="20"/>
          <w:szCs w:val="20"/>
        </w:rPr>
        <w:t>L</w:t>
      </w:r>
      <w:r w:rsidR="002353C5">
        <w:rPr>
          <w:rFonts w:asciiTheme="minorHAnsi" w:eastAsia="Arial Unicode MS" w:hAnsiTheme="minorHAnsi" w:cstheme="minorHAnsi"/>
          <w:sz w:val="20"/>
          <w:szCs w:val="20"/>
        </w:rPr>
        <w:t xml:space="preserve">andelijk schommelt </w:t>
      </w:r>
      <w:r w:rsidR="00C9485F">
        <w:rPr>
          <w:rFonts w:asciiTheme="minorHAnsi" w:eastAsia="Arial Unicode MS" w:hAnsiTheme="minorHAnsi" w:cstheme="minorHAnsi"/>
          <w:sz w:val="20"/>
          <w:szCs w:val="20"/>
        </w:rPr>
        <w:t xml:space="preserve">het aantal verenigingen </w:t>
      </w:r>
      <w:r w:rsidR="002353C5">
        <w:rPr>
          <w:rFonts w:asciiTheme="minorHAnsi" w:eastAsia="Arial Unicode MS" w:hAnsiTheme="minorHAnsi" w:cstheme="minorHAnsi"/>
          <w:sz w:val="20"/>
          <w:szCs w:val="20"/>
        </w:rPr>
        <w:t>rond de 60.</w:t>
      </w:r>
      <w:r w:rsidR="00C9485F">
        <w:rPr>
          <w:rFonts w:asciiTheme="minorHAnsi" w:eastAsia="Arial Unicode MS" w:hAnsiTheme="minorHAnsi" w:cstheme="minorHAnsi"/>
          <w:sz w:val="20"/>
          <w:szCs w:val="20"/>
        </w:rPr>
        <w:t xml:space="preserve"> </w:t>
      </w:r>
      <w:r w:rsidR="00D05229">
        <w:rPr>
          <w:rFonts w:asciiTheme="minorHAnsi" w:eastAsia="Arial Unicode MS" w:hAnsiTheme="minorHAnsi" w:cstheme="minorHAnsi"/>
          <w:sz w:val="20"/>
          <w:szCs w:val="20"/>
        </w:rPr>
        <w:t>Plaatsen waar</w:t>
      </w:r>
      <w:r w:rsidR="00956C4A">
        <w:rPr>
          <w:rFonts w:asciiTheme="minorHAnsi" w:eastAsia="Arial Unicode MS" w:hAnsiTheme="minorHAnsi" w:cstheme="minorHAnsi"/>
          <w:sz w:val="20"/>
          <w:szCs w:val="20"/>
        </w:rPr>
        <w:t xml:space="preserve"> </w:t>
      </w:r>
      <w:r w:rsidR="001C4C77">
        <w:rPr>
          <w:rFonts w:asciiTheme="minorHAnsi" w:eastAsia="Arial Unicode MS" w:hAnsiTheme="minorHAnsi" w:cstheme="minorHAnsi"/>
          <w:sz w:val="20"/>
          <w:szCs w:val="20"/>
        </w:rPr>
        <w:t xml:space="preserve">wel </w:t>
      </w:r>
      <w:r w:rsidR="00D05229">
        <w:rPr>
          <w:rFonts w:asciiTheme="minorHAnsi" w:eastAsia="Arial Unicode MS" w:hAnsiTheme="minorHAnsi" w:cstheme="minorHAnsi"/>
          <w:sz w:val="20"/>
          <w:szCs w:val="20"/>
        </w:rPr>
        <w:t xml:space="preserve">een </w:t>
      </w:r>
      <w:r w:rsidR="00956C4A">
        <w:rPr>
          <w:rFonts w:asciiTheme="minorHAnsi" w:eastAsia="Arial Unicode MS" w:hAnsiTheme="minorHAnsi" w:cstheme="minorHAnsi"/>
          <w:sz w:val="20"/>
          <w:szCs w:val="20"/>
        </w:rPr>
        <w:t>mannen</w:t>
      </w:r>
      <w:r w:rsidR="00D44705">
        <w:rPr>
          <w:rFonts w:asciiTheme="minorHAnsi" w:eastAsia="Arial Unicode MS" w:hAnsiTheme="minorHAnsi" w:cstheme="minorHAnsi"/>
          <w:sz w:val="20"/>
          <w:szCs w:val="20"/>
        </w:rPr>
        <w:t xml:space="preserve">vereniging </w:t>
      </w:r>
      <w:r w:rsidR="00956C4A">
        <w:rPr>
          <w:rFonts w:asciiTheme="minorHAnsi" w:eastAsia="Arial Unicode MS" w:hAnsiTheme="minorHAnsi" w:cstheme="minorHAnsi"/>
          <w:sz w:val="20"/>
          <w:szCs w:val="20"/>
        </w:rPr>
        <w:t xml:space="preserve">actief </w:t>
      </w:r>
      <w:r w:rsidR="00D44705">
        <w:rPr>
          <w:rFonts w:asciiTheme="minorHAnsi" w:eastAsia="Arial Unicode MS" w:hAnsiTheme="minorHAnsi" w:cstheme="minorHAnsi"/>
          <w:sz w:val="20"/>
          <w:szCs w:val="20"/>
        </w:rPr>
        <w:t xml:space="preserve">is maar </w:t>
      </w:r>
      <w:r w:rsidR="001C4C77">
        <w:rPr>
          <w:rFonts w:asciiTheme="minorHAnsi" w:eastAsia="Arial Unicode MS" w:hAnsiTheme="minorHAnsi" w:cstheme="minorHAnsi"/>
          <w:sz w:val="20"/>
          <w:szCs w:val="20"/>
        </w:rPr>
        <w:t>niet aangesloten zijn</w:t>
      </w:r>
      <w:r w:rsidR="00965961">
        <w:rPr>
          <w:rFonts w:asciiTheme="minorHAnsi" w:eastAsia="Arial Unicode MS" w:hAnsiTheme="minorHAnsi" w:cstheme="minorHAnsi"/>
          <w:sz w:val="20"/>
          <w:szCs w:val="20"/>
        </w:rPr>
        <w:t xml:space="preserve">: </w:t>
      </w:r>
      <w:r w:rsidR="00D44705">
        <w:rPr>
          <w:rFonts w:asciiTheme="minorHAnsi" w:eastAsia="Arial Unicode MS" w:hAnsiTheme="minorHAnsi" w:cstheme="minorHAnsi"/>
          <w:sz w:val="20"/>
          <w:szCs w:val="20"/>
        </w:rPr>
        <w:t>Harskamp;</w:t>
      </w:r>
      <w:r w:rsidR="00C940FA">
        <w:rPr>
          <w:rFonts w:asciiTheme="minorHAnsi" w:eastAsia="Arial Unicode MS" w:hAnsiTheme="minorHAnsi" w:cstheme="minorHAnsi"/>
          <w:sz w:val="20"/>
          <w:szCs w:val="20"/>
        </w:rPr>
        <w:t xml:space="preserve"> Hollandscheveld e.o.; Korendijk; Montfoort; Nieuwleusen; Ouderkerk aan de IJssel;</w:t>
      </w:r>
      <w:r w:rsidR="00C940FA" w:rsidRPr="00C940FA">
        <w:rPr>
          <w:rFonts w:asciiTheme="minorHAnsi" w:eastAsia="Arial Unicode MS" w:hAnsiTheme="minorHAnsi" w:cstheme="minorHAnsi"/>
          <w:sz w:val="20"/>
          <w:szCs w:val="20"/>
        </w:rPr>
        <w:t xml:space="preserve"> </w:t>
      </w:r>
      <w:r w:rsidR="00C940FA">
        <w:rPr>
          <w:rFonts w:asciiTheme="minorHAnsi" w:eastAsia="Arial Unicode MS" w:hAnsiTheme="minorHAnsi" w:cstheme="minorHAnsi"/>
          <w:sz w:val="20"/>
          <w:szCs w:val="20"/>
        </w:rPr>
        <w:t>Rotterdam Kralingse Veer; Soest en Urk</w:t>
      </w:r>
      <w:r w:rsidR="00956C4A">
        <w:rPr>
          <w:rFonts w:asciiTheme="minorHAnsi" w:eastAsia="Arial Unicode MS" w:hAnsiTheme="minorHAnsi" w:cstheme="minorHAnsi"/>
          <w:sz w:val="20"/>
          <w:szCs w:val="20"/>
        </w:rPr>
        <w:t xml:space="preserve"> Elim.</w:t>
      </w:r>
    </w:p>
    <w:p w14:paraId="6B8FFD84" w14:textId="77777777" w:rsidR="00FF41C3" w:rsidRDefault="00FF41C3" w:rsidP="00A44C96">
      <w:pPr>
        <w:spacing w:line="276" w:lineRule="auto"/>
        <w:jc w:val="both"/>
        <w:rPr>
          <w:rFonts w:asciiTheme="minorHAnsi" w:eastAsia="Arial Unicode MS" w:hAnsiTheme="minorHAnsi" w:cstheme="minorHAnsi"/>
          <w:sz w:val="20"/>
          <w:szCs w:val="20"/>
        </w:rPr>
      </w:pPr>
    </w:p>
    <w:p w14:paraId="47D38EFC" w14:textId="2E4826F2" w:rsidR="002353C5" w:rsidRDefault="002353C5" w:rsidP="00A44C96">
      <w:pPr>
        <w:spacing w:line="276" w:lineRule="auto"/>
        <w:jc w:val="both"/>
        <w:rPr>
          <w:rFonts w:asciiTheme="minorHAnsi" w:eastAsia="Arial Unicode MS" w:hAnsiTheme="minorHAnsi" w:cstheme="minorHAnsi"/>
          <w:sz w:val="20"/>
          <w:szCs w:val="20"/>
        </w:rPr>
      </w:pPr>
      <w:r w:rsidRPr="002353C5">
        <w:rPr>
          <w:noProof/>
        </w:rPr>
        <w:drawing>
          <wp:inline distT="0" distB="0" distL="0" distR="0" wp14:anchorId="26A862DE" wp14:editId="1DC78511">
            <wp:extent cx="2286000" cy="1800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800000"/>
                    </a:xfrm>
                    <a:prstGeom prst="rect">
                      <a:avLst/>
                    </a:prstGeom>
                    <a:noFill/>
                    <a:ln>
                      <a:noFill/>
                    </a:ln>
                  </pic:spPr>
                </pic:pic>
              </a:graphicData>
            </a:graphic>
          </wp:inline>
        </w:drawing>
      </w:r>
    </w:p>
    <w:p w14:paraId="73FF1310" w14:textId="77777777" w:rsidR="00685582" w:rsidRDefault="00685582" w:rsidP="00A44C96">
      <w:pPr>
        <w:spacing w:line="276" w:lineRule="auto"/>
        <w:jc w:val="both"/>
        <w:rPr>
          <w:rFonts w:asciiTheme="minorHAnsi" w:eastAsia="Arial Unicode MS" w:hAnsiTheme="minorHAnsi" w:cstheme="minorHAnsi"/>
          <w:sz w:val="20"/>
          <w:szCs w:val="20"/>
        </w:rPr>
      </w:pPr>
    </w:p>
    <w:p w14:paraId="57B55E8E" w14:textId="5F062799" w:rsidR="000C62EF" w:rsidRPr="00323425" w:rsidRDefault="00A37ABE" w:rsidP="00A44C96">
      <w:pPr>
        <w:spacing w:line="276" w:lineRule="auto"/>
        <w:jc w:val="both"/>
        <w:rPr>
          <w:rStyle w:val="Subtieleverwijzing"/>
          <w:rFonts w:asciiTheme="minorHAnsi" w:hAnsiTheme="minorHAnsi" w:cstheme="minorHAnsi"/>
          <w:b/>
          <w:color w:val="auto"/>
          <w:sz w:val="20"/>
          <w:szCs w:val="20"/>
        </w:rPr>
      </w:pPr>
      <w:r w:rsidRPr="00323425">
        <w:rPr>
          <w:rStyle w:val="Subtieleverwijzing"/>
          <w:rFonts w:asciiTheme="minorHAnsi" w:hAnsiTheme="minorHAnsi" w:cstheme="minorHAnsi"/>
          <w:b/>
          <w:color w:val="auto"/>
          <w:sz w:val="20"/>
          <w:szCs w:val="20"/>
        </w:rPr>
        <w:t>Communicatie</w:t>
      </w:r>
    </w:p>
    <w:p w14:paraId="63F95D4D" w14:textId="3BBAF35C" w:rsidR="000A5199" w:rsidRPr="00323425" w:rsidRDefault="00C00E8A" w:rsidP="00A44C96">
      <w:pPr>
        <w:spacing w:line="276" w:lineRule="auto"/>
        <w:jc w:val="both"/>
        <w:rPr>
          <w:rFonts w:asciiTheme="minorHAnsi" w:hAnsiTheme="minorHAnsi" w:cstheme="minorHAnsi"/>
          <w:sz w:val="20"/>
          <w:szCs w:val="20"/>
        </w:rPr>
      </w:pPr>
      <w:r w:rsidRPr="00323425">
        <w:rPr>
          <w:rFonts w:asciiTheme="minorHAnsi" w:hAnsiTheme="minorHAnsi" w:cstheme="minorHAnsi"/>
          <w:sz w:val="20"/>
          <w:szCs w:val="20"/>
        </w:rPr>
        <w:t>De communicatie met de l</w:t>
      </w:r>
      <w:r w:rsidR="000C62EF" w:rsidRPr="00323425">
        <w:rPr>
          <w:rFonts w:asciiTheme="minorHAnsi" w:hAnsiTheme="minorHAnsi" w:cstheme="minorHAnsi"/>
          <w:sz w:val="20"/>
          <w:szCs w:val="20"/>
        </w:rPr>
        <w:t xml:space="preserve">eden </w:t>
      </w:r>
      <w:r w:rsidRPr="00323425">
        <w:rPr>
          <w:rFonts w:asciiTheme="minorHAnsi" w:hAnsiTheme="minorHAnsi" w:cstheme="minorHAnsi"/>
          <w:sz w:val="20"/>
          <w:szCs w:val="20"/>
        </w:rPr>
        <w:t xml:space="preserve">van de Bond </w:t>
      </w:r>
      <w:r w:rsidR="00B24C2A" w:rsidRPr="00323425">
        <w:rPr>
          <w:rFonts w:asciiTheme="minorHAnsi" w:hAnsiTheme="minorHAnsi" w:cstheme="minorHAnsi"/>
          <w:sz w:val="20"/>
          <w:szCs w:val="20"/>
        </w:rPr>
        <w:t xml:space="preserve">gaat </w:t>
      </w:r>
      <w:r w:rsidR="007C6B6A" w:rsidRPr="00323425">
        <w:rPr>
          <w:rFonts w:asciiTheme="minorHAnsi" w:hAnsiTheme="minorHAnsi" w:cstheme="minorHAnsi"/>
          <w:sz w:val="20"/>
          <w:szCs w:val="20"/>
        </w:rPr>
        <w:t>met name</w:t>
      </w:r>
      <w:r w:rsidR="00C463B9" w:rsidRPr="00323425">
        <w:rPr>
          <w:rFonts w:asciiTheme="minorHAnsi" w:hAnsiTheme="minorHAnsi" w:cstheme="minorHAnsi"/>
          <w:sz w:val="20"/>
          <w:szCs w:val="20"/>
        </w:rPr>
        <w:t xml:space="preserve"> </w:t>
      </w:r>
      <w:r w:rsidR="000C62EF" w:rsidRPr="00323425">
        <w:rPr>
          <w:rFonts w:asciiTheme="minorHAnsi" w:hAnsiTheme="minorHAnsi" w:cstheme="minorHAnsi"/>
          <w:sz w:val="20"/>
          <w:szCs w:val="20"/>
        </w:rPr>
        <w:t xml:space="preserve">via </w:t>
      </w:r>
      <w:r w:rsidR="007C6B6A" w:rsidRPr="00323425">
        <w:rPr>
          <w:rFonts w:asciiTheme="minorHAnsi" w:hAnsiTheme="minorHAnsi" w:cstheme="minorHAnsi"/>
          <w:sz w:val="20"/>
          <w:szCs w:val="20"/>
        </w:rPr>
        <w:t>ieders</w:t>
      </w:r>
      <w:r w:rsidR="00B75873" w:rsidRPr="00323425">
        <w:rPr>
          <w:rFonts w:asciiTheme="minorHAnsi" w:hAnsiTheme="minorHAnsi" w:cstheme="minorHAnsi"/>
          <w:sz w:val="20"/>
          <w:szCs w:val="20"/>
        </w:rPr>
        <w:t xml:space="preserve"> </w:t>
      </w:r>
      <w:r w:rsidR="000C62EF" w:rsidRPr="00323425">
        <w:rPr>
          <w:rFonts w:asciiTheme="minorHAnsi" w:hAnsiTheme="minorHAnsi" w:cstheme="minorHAnsi"/>
          <w:sz w:val="20"/>
          <w:szCs w:val="20"/>
        </w:rPr>
        <w:t xml:space="preserve">persoonlijke contacten. Daarnaast </w:t>
      </w:r>
      <w:r w:rsidR="000027F9" w:rsidRPr="00323425">
        <w:rPr>
          <w:rFonts w:asciiTheme="minorHAnsi" w:hAnsiTheme="minorHAnsi" w:cstheme="minorHAnsi"/>
          <w:sz w:val="20"/>
          <w:szCs w:val="20"/>
        </w:rPr>
        <w:t xml:space="preserve">is </w:t>
      </w:r>
      <w:r w:rsidR="00727942" w:rsidRPr="00323425">
        <w:rPr>
          <w:rFonts w:asciiTheme="minorHAnsi" w:hAnsiTheme="minorHAnsi" w:cstheme="minorHAnsi"/>
          <w:sz w:val="20"/>
          <w:szCs w:val="20"/>
        </w:rPr>
        <w:t xml:space="preserve">er </w:t>
      </w:r>
      <w:r w:rsidR="000027F9" w:rsidRPr="00323425">
        <w:rPr>
          <w:rFonts w:asciiTheme="minorHAnsi" w:hAnsiTheme="minorHAnsi" w:cstheme="minorHAnsi"/>
          <w:sz w:val="20"/>
          <w:szCs w:val="20"/>
        </w:rPr>
        <w:t>een website</w:t>
      </w:r>
      <w:r w:rsidR="006976D7" w:rsidRPr="00323425">
        <w:rPr>
          <w:rFonts w:asciiTheme="minorHAnsi" w:hAnsiTheme="minorHAnsi" w:cstheme="minorHAnsi"/>
          <w:sz w:val="20"/>
          <w:szCs w:val="20"/>
        </w:rPr>
        <w:t>:</w:t>
      </w:r>
      <w:r w:rsidR="000027F9" w:rsidRPr="00323425">
        <w:rPr>
          <w:rFonts w:asciiTheme="minorHAnsi" w:hAnsiTheme="minorHAnsi" w:cstheme="minorHAnsi"/>
          <w:sz w:val="20"/>
          <w:szCs w:val="20"/>
        </w:rPr>
        <w:t xml:space="preserve"> </w:t>
      </w:r>
      <w:hyperlink r:id="rId10" w:history="1">
        <w:r w:rsidR="004B14E3" w:rsidRPr="00323425">
          <w:rPr>
            <w:rStyle w:val="Hyperlink"/>
            <w:rFonts w:asciiTheme="minorHAnsi" w:hAnsiTheme="minorHAnsi" w:cstheme="minorHAnsi"/>
            <w:sz w:val="20"/>
            <w:szCs w:val="20"/>
          </w:rPr>
          <w:t>http://www.hersteldhervormdekerk.nl/mannenbond</w:t>
        </w:r>
      </w:hyperlink>
      <w:r w:rsidR="004B14E3" w:rsidRPr="00323425">
        <w:rPr>
          <w:rFonts w:asciiTheme="minorHAnsi" w:hAnsiTheme="minorHAnsi" w:cstheme="minorHAnsi"/>
          <w:sz w:val="20"/>
          <w:szCs w:val="20"/>
        </w:rPr>
        <w:t>.</w:t>
      </w:r>
      <w:r w:rsidR="004B14E3" w:rsidRPr="00323425">
        <w:rPr>
          <w:rFonts w:asciiTheme="minorHAnsi" w:hAnsiTheme="minorHAnsi" w:cstheme="minorHAnsi"/>
          <w:color w:val="1F497D"/>
          <w:sz w:val="20"/>
          <w:szCs w:val="20"/>
        </w:rPr>
        <w:t xml:space="preserve"> </w:t>
      </w:r>
      <w:r w:rsidR="00554D11" w:rsidRPr="00323425">
        <w:rPr>
          <w:rFonts w:asciiTheme="minorHAnsi" w:hAnsiTheme="minorHAnsi" w:cstheme="minorHAnsi"/>
          <w:sz w:val="20"/>
          <w:szCs w:val="20"/>
        </w:rPr>
        <w:t xml:space="preserve">Alle </w:t>
      </w:r>
      <w:r w:rsidR="005D7B86" w:rsidRPr="00323425">
        <w:rPr>
          <w:rFonts w:asciiTheme="minorHAnsi" w:hAnsiTheme="minorHAnsi" w:cstheme="minorHAnsi"/>
          <w:sz w:val="20"/>
          <w:szCs w:val="20"/>
        </w:rPr>
        <w:t xml:space="preserve">beschikbare </w:t>
      </w:r>
      <w:r w:rsidR="00417D7B" w:rsidRPr="00323425">
        <w:rPr>
          <w:rFonts w:asciiTheme="minorHAnsi" w:hAnsiTheme="minorHAnsi" w:cstheme="minorHAnsi"/>
          <w:sz w:val="20"/>
          <w:szCs w:val="20"/>
        </w:rPr>
        <w:t xml:space="preserve">informatie </w:t>
      </w:r>
      <w:r w:rsidR="004B14E3" w:rsidRPr="00323425">
        <w:rPr>
          <w:rFonts w:asciiTheme="minorHAnsi" w:hAnsiTheme="minorHAnsi" w:cstheme="minorHAnsi"/>
          <w:sz w:val="20"/>
          <w:szCs w:val="20"/>
        </w:rPr>
        <w:t>is daarop te vinden.</w:t>
      </w:r>
      <w:r w:rsidR="00417D7B" w:rsidRPr="00323425">
        <w:rPr>
          <w:rFonts w:asciiTheme="minorHAnsi" w:hAnsiTheme="minorHAnsi" w:cstheme="minorHAnsi"/>
          <w:sz w:val="20"/>
          <w:szCs w:val="20"/>
        </w:rPr>
        <w:t xml:space="preserve"> </w:t>
      </w:r>
      <w:r w:rsidR="005D7B86" w:rsidRPr="00323425">
        <w:rPr>
          <w:rFonts w:asciiTheme="minorHAnsi" w:hAnsiTheme="minorHAnsi" w:cstheme="minorHAnsi"/>
          <w:sz w:val="20"/>
          <w:szCs w:val="20"/>
        </w:rPr>
        <w:t>Gemiddeld t</w:t>
      </w:r>
      <w:r w:rsidR="002F7EAC" w:rsidRPr="00323425">
        <w:rPr>
          <w:rFonts w:asciiTheme="minorHAnsi" w:hAnsiTheme="minorHAnsi" w:cstheme="minorHAnsi"/>
          <w:sz w:val="20"/>
          <w:szCs w:val="20"/>
        </w:rPr>
        <w:t xml:space="preserve">weewekelijks wordt </w:t>
      </w:r>
      <w:r w:rsidR="00AC220C" w:rsidRPr="00323425">
        <w:rPr>
          <w:rFonts w:asciiTheme="minorHAnsi" w:hAnsiTheme="minorHAnsi" w:cstheme="minorHAnsi"/>
          <w:sz w:val="20"/>
          <w:szCs w:val="20"/>
        </w:rPr>
        <w:t xml:space="preserve">een korte </w:t>
      </w:r>
      <w:r w:rsidR="00554D11" w:rsidRPr="00323425">
        <w:rPr>
          <w:rFonts w:asciiTheme="minorHAnsi" w:hAnsiTheme="minorHAnsi" w:cstheme="minorHAnsi"/>
          <w:sz w:val="20"/>
          <w:szCs w:val="20"/>
        </w:rPr>
        <w:t>overdenking op de website ge</w:t>
      </w:r>
      <w:r w:rsidR="00DB2BE9" w:rsidRPr="00323425">
        <w:rPr>
          <w:rFonts w:asciiTheme="minorHAnsi" w:hAnsiTheme="minorHAnsi" w:cstheme="minorHAnsi"/>
          <w:sz w:val="20"/>
          <w:szCs w:val="20"/>
        </w:rPr>
        <w:t>plaatst</w:t>
      </w:r>
      <w:r w:rsidR="000048F1" w:rsidRPr="00323425">
        <w:rPr>
          <w:rFonts w:asciiTheme="minorHAnsi" w:hAnsiTheme="minorHAnsi" w:cstheme="minorHAnsi"/>
          <w:sz w:val="20"/>
          <w:szCs w:val="20"/>
        </w:rPr>
        <w:t>.</w:t>
      </w:r>
    </w:p>
    <w:p w14:paraId="005EEBD1" w14:textId="68080FB5" w:rsidR="00EC5704" w:rsidRPr="00323425" w:rsidRDefault="00EC5704" w:rsidP="00A44C96">
      <w:pPr>
        <w:spacing w:line="276" w:lineRule="auto"/>
        <w:jc w:val="both"/>
        <w:rPr>
          <w:rFonts w:asciiTheme="minorHAnsi" w:hAnsiTheme="minorHAnsi" w:cstheme="minorHAnsi"/>
          <w:sz w:val="20"/>
          <w:szCs w:val="20"/>
        </w:rPr>
      </w:pPr>
    </w:p>
    <w:p w14:paraId="762D014D" w14:textId="7D35767F" w:rsidR="00C147E1" w:rsidRPr="00323425" w:rsidRDefault="006D2C23" w:rsidP="00A44C96">
      <w:pPr>
        <w:spacing w:line="276" w:lineRule="auto"/>
        <w:jc w:val="both"/>
        <w:rPr>
          <w:rFonts w:asciiTheme="minorHAnsi" w:hAnsiTheme="minorHAnsi" w:cstheme="minorHAnsi"/>
          <w:sz w:val="20"/>
          <w:szCs w:val="20"/>
        </w:rPr>
      </w:pPr>
      <w:r w:rsidRPr="00323425">
        <w:rPr>
          <w:rStyle w:val="Subtieleverwijzing"/>
          <w:rFonts w:asciiTheme="minorHAnsi" w:hAnsiTheme="minorHAnsi" w:cstheme="minorHAnsi"/>
          <w:b/>
          <w:color w:val="auto"/>
          <w:sz w:val="20"/>
          <w:szCs w:val="20"/>
        </w:rPr>
        <w:t>Vaststelling</w:t>
      </w:r>
    </w:p>
    <w:p w14:paraId="7EDAF0C4" w14:textId="0F705492" w:rsidR="00E076FC" w:rsidRPr="00323425" w:rsidRDefault="00E076FC" w:rsidP="00A44C96">
      <w:pPr>
        <w:spacing w:line="276" w:lineRule="auto"/>
        <w:jc w:val="both"/>
        <w:rPr>
          <w:rFonts w:asciiTheme="minorHAnsi" w:eastAsia="Arial Unicode MS" w:hAnsiTheme="minorHAnsi" w:cstheme="minorHAnsi"/>
          <w:sz w:val="20"/>
          <w:szCs w:val="20"/>
        </w:rPr>
      </w:pPr>
      <w:r w:rsidRPr="00323425">
        <w:rPr>
          <w:rFonts w:asciiTheme="minorHAnsi" w:hAnsiTheme="minorHAnsi" w:cstheme="minorHAnsi"/>
          <w:sz w:val="20"/>
          <w:szCs w:val="20"/>
        </w:rPr>
        <w:t xml:space="preserve">Dit verslag is vastgesteld en ondertekend op de Ledenvergadering d.d. </w:t>
      </w:r>
      <w:r w:rsidRPr="00323425">
        <w:rPr>
          <w:rFonts w:asciiTheme="minorHAnsi" w:eastAsia="Arial Unicode MS" w:hAnsiTheme="minorHAnsi" w:cstheme="minorHAnsi"/>
          <w:sz w:val="20"/>
          <w:szCs w:val="20"/>
        </w:rPr>
        <w:t>2</w:t>
      </w:r>
      <w:r w:rsidR="00D5254F" w:rsidRPr="00323425">
        <w:rPr>
          <w:rFonts w:asciiTheme="minorHAnsi" w:eastAsia="Arial Unicode MS" w:hAnsiTheme="minorHAnsi" w:cstheme="minorHAnsi"/>
          <w:sz w:val="20"/>
          <w:szCs w:val="20"/>
        </w:rPr>
        <w:t>1</w:t>
      </w:r>
      <w:r w:rsidRPr="00323425">
        <w:rPr>
          <w:rFonts w:asciiTheme="minorHAnsi" w:eastAsia="Arial Unicode MS" w:hAnsiTheme="minorHAnsi" w:cstheme="minorHAnsi"/>
          <w:sz w:val="20"/>
          <w:szCs w:val="20"/>
        </w:rPr>
        <w:t xml:space="preserve"> oktober 202</w:t>
      </w:r>
      <w:r w:rsidR="00D5254F" w:rsidRPr="00323425">
        <w:rPr>
          <w:rFonts w:asciiTheme="minorHAnsi" w:eastAsia="Arial Unicode MS" w:hAnsiTheme="minorHAnsi" w:cstheme="minorHAnsi"/>
          <w:sz w:val="20"/>
          <w:szCs w:val="20"/>
        </w:rPr>
        <w:t>3</w:t>
      </w:r>
      <w:r w:rsidRPr="00323425">
        <w:rPr>
          <w:rFonts w:asciiTheme="minorHAnsi" w:eastAsia="Arial Unicode MS" w:hAnsiTheme="minorHAnsi" w:cstheme="minorHAnsi"/>
          <w:sz w:val="20"/>
          <w:szCs w:val="20"/>
        </w:rPr>
        <w:t xml:space="preserve"> te Lunteren. </w:t>
      </w:r>
    </w:p>
    <w:p w14:paraId="0E66F4EA" w14:textId="77777777" w:rsidR="00E076FC" w:rsidRPr="00323425" w:rsidRDefault="00E076FC" w:rsidP="00A44C96">
      <w:pPr>
        <w:spacing w:line="276" w:lineRule="auto"/>
        <w:jc w:val="both"/>
        <w:rPr>
          <w:rFonts w:asciiTheme="minorHAnsi" w:hAnsiTheme="minorHAnsi" w:cstheme="minorHAnsi"/>
          <w:sz w:val="20"/>
          <w:szCs w:val="20"/>
        </w:rPr>
      </w:pPr>
      <w:r w:rsidRPr="00323425">
        <w:rPr>
          <w:rFonts w:asciiTheme="minorHAnsi" w:hAnsiTheme="minorHAnsi" w:cstheme="minorHAnsi"/>
          <w:sz w:val="20"/>
          <w:szCs w:val="20"/>
        </w:rPr>
        <w:t>Namens de ledenvergadering van de Hersteld Hervormde Mannenbond.</w:t>
      </w:r>
    </w:p>
    <w:p w14:paraId="512D1822" w14:textId="162D0313" w:rsidR="00A44C96" w:rsidRPr="00323425" w:rsidRDefault="00E076FC" w:rsidP="00A44C96">
      <w:pPr>
        <w:spacing w:line="276" w:lineRule="auto"/>
        <w:jc w:val="both"/>
        <w:rPr>
          <w:rFonts w:asciiTheme="minorHAnsi" w:hAnsiTheme="minorHAnsi"/>
          <w:sz w:val="20"/>
          <w:szCs w:val="20"/>
        </w:rPr>
      </w:pPr>
      <w:r w:rsidRPr="00323425">
        <w:rPr>
          <w:rFonts w:asciiTheme="minorHAnsi" w:hAnsiTheme="minorHAnsi" w:cstheme="minorHAnsi"/>
          <w:noProof/>
          <w:sz w:val="20"/>
          <w:szCs w:val="20"/>
        </w:rPr>
        <w:drawing>
          <wp:inline distT="0" distB="0" distL="0" distR="0" wp14:anchorId="2DDB9EBE" wp14:editId="5D65ACCC">
            <wp:extent cx="1276350" cy="36957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369570"/>
                    </a:xfrm>
                    <a:prstGeom prst="rect">
                      <a:avLst/>
                    </a:prstGeom>
                    <a:noFill/>
                    <a:ln>
                      <a:noFill/>
                    </a:ln>
                  </pic:spPr>
                </pic:pic>
              </a:graphicData>
            </a:graphic>
          </wp:inline>
        </w:drawing>
      </w:r>
    </w:p>
    <w:p w14:paraId="2034509E" w14:textId="7CF04DAE" w:rsidR="00685582" w:rsidRPr="00323425" w:rsidRDefault="00685582" w:rsidP="00A44C96">
      <w:pPr>
        <w:spacing w:line="276" w:lineRule="auto"/>
        <w:jc w:val="both"/>
        <w:rPr>
          <w:rFonts w:asciiTheme="minorHAnsi" w:hAnsiTheme="minorHAnsi"/>
          <w:sz w:val="20"/>
          <w:szCs w:val="20"/>
        </w:rPr>
      </w:pPr>
      <w:r w:rsidRPr="00323425">
        <w:rPr>
          <w:rFonts w:asciiTheme="minorHAnsi" w:hAnsiTheme="minorHAnsi"/>
          <w:sz w:val="20"/>
          <w:szCs w:val="20"/>
        </w:rPr>
        <w:t>K. van den Herik | secretaris</w:t>
      </w:r>
      <w:r w:rsidRPr="00323425">
        <w:rPr>
          <w:rFonts w:asciiTheme="minorHAnsi" w:hAnsiTheme="minorHAnsi"/>
          <w:sz w:val="20"/>
          <w:szCs w:val="20"/>
        </w:rPr>
        <w:tab/>
      </w:r>
      <w:r w:rsidRPr="00323425">
        <w:rPr>
          <w:rFonts w:asciiTheme="minorHAnsi" w:hAnsiTheme="minorHAnsi"/>
          <w:sz w:val="20"/>
          <w:szCs w:val="20"/>
        </w:rPr>
        <w:tab/>
        <w:t>ds. IJ.R. Bijl | voorzitter</w:t>
      </w:r>
    </w:p>
    <w:sectPr w:rsidR="00685582" w:rsidRPr="00323425" w:rsidSect="00E579C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CC1F0" w14:textId="77777777" w:rsidR="00DC1C78" w:rsidRDefault="00DC1C78" w:rsidP="00A5464B">
      <w:r>
        <w:separator/>
      </w:r>
    </w:p>
  </w:endnote>
  <w:endnote w:type="continuationSeparator" w:id="0">
    <w:p w14:paraId="2C7CFE1E" w14:textId="77777777" w:rsidR="00DC1C78" w:rsidRDefault="00DC1C78" w:rsidP="00A5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74165955"/>
      <w:docPartObj>
        <w:docPartGallery w:val="Page Numbers (Bottom of Page)"/>
        <w:docPartUnique/>
      </w:docPartObj>
    </w:sdtPr>
    <w:sdtContent>
      <w:p w14:paraId="0DF4FCBE" w14:textId="729A84EC" w:rsidR="005917A9" w:rsidRPr="005917A9" w:rsidRDefault="005917A9">
        <w:pPr>
          <w:pStyle w:val="Voettekst"/>
          <w:rPr>
            <w:sz w:val="16"/>
            <w:szCs w:val="16"/>
          </w:rPr>
        </w:pPr>
        <w:r w:rsidRPr="005917A9">
          <w:rPr>
            <w:sz w:val="16"/>
            <w:szCs w:val="16"/>
          </w:rPr>
          <w:t xml:space="preserve">Pag. </w:t>
        </w:r>
        <w:r w:rsidRPr="005917A9">
          <w:rPr>
            <w:sz w:val="16"/>
            <w:szCs w:val="16"/>
          </w:rPr>
          <w:fldChar w:fldCharType="begin"/>
        </w:r>
        <w:r w:rsidRPr="005917A9">
          <w:rPr>
            <w:sz w:val="16"/>
            <w:szCs w:val="16"/>
          </w:rPr>
          <w:instrText>PAGE   \* MERGEFORMAT</w:instrText>
        </w:r>
        <w:r w:rsidRPr="005917A9">
          <w:rPr>
            <w:sz w:val="16"/>
            <w:szCs w:val="16"/>
          </w:rPr>
          <w:fldChar w:fldCharType="separate"/>
        </w:r>
        <w:r w:rsidRPr="005917A9">
          <w:rPr>
            <w:sz w:val="16"/>
            <w:szCs w:val="16"/>
          </w:rPr>
          <w:t>2</w:t>
        </w:r>
        <w:r w:rsidRPr="005917A9">
          <w:rPr>
            <w:sz w:val="16"/>
            <w:szCs w:val="16"/>
          </w:rPr>
          <w:fldChar w:fldCharType="end"/>
        </w:r>
        <w:r w:rsidRPr="005917A9">
          <w:rPr>
            <w:sz w:val="16"/>
            <w:szCs w:val="16"/>
          </w:rPr>
          <w:t xml:space="preserve"> Algemeen Jaarverslag 202</w:t>
        </w:r>
        <w:r w:rsidR="00D5254F">
          <w:rPr>
            <w:sz w:val="16"/>
            <w:szCs w:val="16"/>
          </w:rPr>
          <w:t>2</w:t>
        </w:r>
        <w:r w:rsidR="00C465B5">
          <w:rPr>
            <w:sz w:val="16"/>
            <w:szCs w:val="16"/>
          </w:rPr>
          <w:t xml:space="preserve"> </w:t>
        </w:r>
        <w:r w:rsidR="001752BC">
          <w:rPr>
            <w:sz w:val="16"/>
            <w:szCs w:val="16"/>
          </w:rPr>
          <w:t>Hersteld Hervormde Mannenbond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4F521" w14:textId="77777777" w:rsidR="00DC1C78" w:rsidRDefault="00DC1C78" w:rsidP="00A5464B">
      <w:r>
        <w:separator/>
      </w:r>
    </w:p>
  </w:footnote>
  <w:footnote w:type="continuationSeparator" w:id="0">
    <w:p w14:paraId="28337182" w14:textId="77777777" w:rsidR="00DC1C78" w:rsidRDefault="00DC1C78" w:rsidP="00A54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955"/>
    <w:multiLevelType w:val="hybridMultilevel"/>
    <w:tmpl w:val="78FE4AB6"/>
    <w:lvl w:ilvl="0" w:tplc="FFFFFFFF">
      <w:start w:val="179"/>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8C08B6"/>
    <w:multiLevelType w:val="hybridMultilevel"/>
    <w:tmpl w:val="5F68AE7A"/>
    <w:lvl w:ilvl="0" w:tplc="BD726F6E">
      <w:numFmt w:val="bullet"/>
      <w:lvlText w:val="-"/>
      <w:lvlJc w:val="left"/>
      <w:pPr>
        <w:ind w:left="720" w:hanging="360"/>
      </w:pPr>
      <w:rPr>
        <w:rFonts w:ascii="Calibri" w:eastAsia="Arial Unicode MS" w:hAnsi="Calibri"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217A9A"/>
    <w:multiLevelType w:val="hybridMultilevel"/>
    <w:tmpl w:val="563A6918"/>
    <w:lvl w:ilvl="0" w:tplc="AF9A4C0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794E3F"/>
    <w:multiLevelType w:val="hybridMultilevel"/>
    <w:tmpl w:val="E3F4A91C"/>
    <w:lvl w:ilvl="0" w:tplc="0413000F">
      <w:start w:val="1"/>
      <w:numFmt w:val="decimal"/>
      <w:lvlText w:val="%1."/>
      <w:lvlJc w:val="left"/>
      <w:pPr>
        <w:ind w:left="720" w:hanging="360"/>
      </w:pPr>
    </w:lvl>
    <w:lvl w:ilvl="1" w:tplc="0413000D">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965A8B"/>
    <w:multiLevelType w:val="hybridMultilevel"/>
    <w:tmpl w:val="C348534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26647B"/>
    <w:multiLevelType w:val="hybridMultilevel"/>
    <w:tmpl w:val="3648C296"/>
    <w:lvl w:ilvl="0" w:tplc="FFFFFFFF">
      <w:start w:val="179"/>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3746251"/>
    <w:multiLevelType w:val="multilevel"/>
    <w:tmpl w:val="0BA6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7A056D"/>
    <w:multiLevelType w:val="hybridMultilevel"/>
    <w:tmpl w:val="4DD2DD20"/>
    <w:lvl w:ilvl="0" w:tplc="0413000F">
      <w:start w:val="1"/>
      <w:numFmt w:val="decimal"/>
      <w:lvlText w:val="%1."/>
      <w:lvlJc w:val="left"/>
      <w:pPr>
        <w:tabs>
          <w:tab w:val="num" w:pos="720"/>
        </w:tabs>
        <w:ind w:left="720" w:hanging="360"/>
      </w:pPr>
    </w:lvl>
    <w:lvl w:ilvl="1" w:tplc="FFFFFFFF">
      <w:start w:val="179"/>
      <w:numFmt w:val="bullet"/>
      <w:lvlText w:val="-"/>
      <w:lvlJc w:val="left"/>
      <w:pPr>
        <w:tabs>
          <w:tab w:val="num" w:pos="1440"/>
        </w:tabs>
        <w:ind w:left="1440" w:hanging="360"/>
      </w:pPr>
      <w:rPr>
        <w:rFonts w:ascii="Times New Roman" w:hAnsi="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7DA0135"/>
    <w:multiLevelType w:val="hybridMultilevel"/>
    <w:tmpl w:val="7FC41FA6"/>
    <w:lvl w:ilvl="0" w:tplc="9D6E0BB4">
      <w:start w:val="1"/>
      <w:numFmt w:val="bullet"/>
      <w:lvlText w:val=""/>
      <w:lvlJc w:val="left"/>
      <w:pPr>
        <w:tabs>
          <w:tab w:val="num" w:pos="-1080"/>
        </w:tabs>
        <w:ind w:left="-1080" w:hanging="360"/>
      </w:pPr>
      <w:rPr>
        <w:rFonts w:ascii="Symbol" w:hAnsi="Symbol" w:hint="default"/>
      </w:rPr>
    </w:lvl>
    <w:lvl w:ilvl="1" w:tplc="FFFFFFFF">
      <w:start w:val="179"/>
      <w:numFmt w:val="bullet"/>
      <w:lvlText w:val="-"/>
      <w:lvlJc w:val="left"/>
      <w:pPr>
        <w:tabs>
          <w:tab w:val="num" w:pos="-360"/>
        </w:tabs>
        <w:ind w:left="-360" w:hanging="360"/>
      </w:pPr>
      <w:rPr>
        <w:rFonts w:ascii="Times New Roman" w:hAnsi="Times New Roman" w:hint="default"/>
      </w:rPr>
    </w:lvl>
    <w:lvl w:ilvl="2" w:tplc="0413001B">
      <w:start w:val="1"/>
      <w:numFmt w:val="lowerRoman"/>
      <w:lvlText w:val="%3."/>
      <w:lvlJc w:val="right"/>
      <w:pPr>
        <w:tabs>
          <w:tab w:val="num" w:pos="360"/>
        </w:tabs>
        <w:ind w:left="360" w:hanging="180"/>
      </w:pPr>
    </w:lvl>
    <w:lvl w:ilvl="3" w:tplc="0413000F" w:tentative="1">
      <w:start w:val="1"/>
      <w:numFmt w:val="decimal"/>
      <w:lvlText w:val="%4."/>
      <w:lvlJc w:val="left"/>
      <w:pPr>
        <w:tabs>
          <w:tab w:val="num" w:pos="1080"/>
        </w:tabs>
        <w:ind w:left="1080" w:hanging="360"/>
      </w:pPr>
    </w:lvl>
    <w:lvl w:ilvl="4" w:tplc="04130019" w:tentative="1">
      <w:start w:val="1"/>
      <w:numFmt w:val="lowerLetter"/>
      <w:lvlText w:val="%5."/>
      <w:lvlJc w:val="left"/>
      <w:pPr>
        <w:tabs>
          <w:tab w:val="num" w:pos="1800"/>
        </w:tabs>
        <w:ind w:left="1800" w:hanging="360"/>
      </w:pPr>
    </w:lvl>
    <w:lvl w:ilvl="5" w:tplc="0413001B" w:tentative="1">
      <w:start w:val="1"/>
      <w:numFmt w:val="lowerRoman"/>
      <w:lvlText w:val="%6."/>
      <w:lvlJc w:val="right"/>
      <w:pPr>
        <w:tabs>
          <w:tab w:val="num" w:pos="2520"/>
        </w:tabs>
        <w:ind w:left="2520" w:hanging="180"/>
      </w:pPr>
    </w:lvl>
    <w:lvl w:ilvl="6" w:tplc="0413000F" w:tentative="1">
      <w:start w:val="1"/>
      <w:numFmt w:val="decimal"/>
      <w:lvlText w:val="%7."/>
      <w:lvlJc w:val="left"/>
      <w:pPr>
        <w:tabs>
          <w:tab w:val="num" w:pos="3240"/>
        </w:tabs>
        <w:ind w:left="3240" w:hanging="360"/>
      </w:pPr>
    </w:lvl>
    <w:lvl w:ilvl="7" w:tplc="04130019" w:tentative="1">
      <w:start w:val="1"/>
      <w:numFmt w:val="lowerLetter"/>
      <w:lvlText w:val="%8."/>
      <w:lvlJc w:val="left"/>
      <w:pPr>
        <w:tabs>
          <w:tab w:val="num" w:pos="3960"/>
        </w:tabs>
        <w:ind w:left="3960" w:hanging="360"/>
      </w:pPr>
    </w:lvl>
    <w:lvl w:ilvl="8" w:tplc="0413001B" w:tentative="1">
      <w:start w:val="1"/>
      <w:numFmt w:val="lowerRoman"/>
      <w:lvlText w:val="%9."/>
      <w:lvlJc w:val="right"/>
      <w:pPr>
        <w:tabs>
          <w:tab w:val="num" w:pos="4680"/>
        </w:tabs>
        <w:ind w:left="4680" w:hanging="180"/>
      </w:pPr>
    </w:lvl>
  </w:abstractNum>
  <w:abstractNum w:abstractNumId="9" w15:restartNumberingAfterBreak="0">
    <w:nsid w:val="28770E74"/>
    <w:multiLevelType w:val="hybridMultilevel"/>
    <w:tmpl w:val="0332F416"/>
    <w:lvl w:ilvl="0" w:tplc="1E10B9DE">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BCC7300"/>
    <w:multiLevelType w:val="hybridMultilevel"/>
    <w:tmpl w:val="3A346A08"/>
    <w:lvl w:ilvl="0" w:tplc="FFFFFFFF">
      <w:start w:val="179"/>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7C10242"/>
    <w:multiLevelType w:val="hybridMultilevel"/>
    <w:tmpl w:val="85242D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EB776ED"/>
    <w:multiLevelType w:val="hybridMultilevel"/>
    <w:tmpl w:val="7F0C933C"/>
    <w:lvl w:ilvl="0" w:tplc="0380A32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515A3317"/>
    <w:multiLevelType w:val="hybridMultilevel"/>
    <w:tmpl w:val="4DA4EEDA"/>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1E80473"/>
    <w:multiLevelType w:val="hybridMultilevel"/>
    <w:tmpl w:val="B74A249E"/>
    <w:lvl w:ilvl="0" w:tplc="FFFFFFFF">
      <w:start w:val="179"/>
      <w:numFmt w:val="bullet"/>
      <w:lvlText w:val="-"/>
      <w:lvlJc w:val="left"/>
      <w:pPr>
        <w:tabs>
          <w:tab w:val="num" w:pos="1068"/>
        </w:tabs>
        <w:ind w:left="1068" w:hanging="360"/>
      </w:pPr>
      <w:rPr>
        <w:rFonts w:ascii="Times New Roman" w:hAnsi="Times New Roman" w:hint="default"/>
      </w:rPr>
    </w:lvl>
    <w:lvl w:ilvl="1" w:tplc="FFFFFFFF">
      <w:start w:val="179"/>
      <w:numFmt w:val="bullet"/>
      <w:lvlText w:val="-"/>
      <w:lvlJc w:val="left"/>
      <w:pPr>
        <w:tabs>
          <w:tab w:val="num" w:pos="1788"/>
        </w:tabs>
        <w:ind w:left="1788" w:hanging="360"/>
      </w:pPr>
      <w:rPr>
        <w:rFonts w:ascii="Times New Roman" w:hAnsi="Times New Roman" w:hint="default"/>
      </w:rPr>
    </w:lvl>
    <w:lvl w:ilvl="2" w:tplc="0413001B">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5" w15:restartNumberingAfterBreak="0">
    <w:nsid w:val="52316ED2"/>
    <w:multiLevelType w:val="hybridMultilevel"/>
    <w:tmpl w:val="5B647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40A4F73"/>
    <w:multiLevelType w:val="multilevel"/>
    <w:tmpl w:val="839EC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B16FAC"/>
    <w:multiLevelType w:val="hybridMultilevel"/>
    <w:tmpl w:val="F30226AA"/>
    <w:lvl w:ilvl="0" w:tplc="9D6E0BB4">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AF54563"/>
    <w:multiLevelType w:val="hybridMultilevel"/>
    <w:tmpl w:val="42ECDE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832528"/>
    <w:multiLevelType w:val="hybridMultilevel"/>
    <w:tmpl w:val="453C7A1C"/>
    <w:lvl w:ilvl="0" w:tplc="541641FC">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751654"/>
    <w:multiLevelType w:val="hybridMultilevel"/>
    <w:tmpl w:val="6E088520"/>
    <w:lvl w:ilvl="0" w:tplc="9338590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1260391"/>
    <w:multiLevelType w:val="hybridMultilevel"/>
    <w:tmpl w:val="DF9A9D5A"/>
    <w:lvl w:ilvl="0" w:tplc="9D6E0BB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F6E02B6"/>
    <w:multiLevelType w:val="hybridMultilevel"/>
    <w:tmpl w:val="43E899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636765008">
    <w:abstractNumId w:val="9"/>
  </w:num>
  <w:num w:numId="2" w16cid:durableId="260376888">
    <w:abstractNumId w:val="22"/>
  </w:num>
  <w:num w:numId="3" w16cid:durableId="1615941302">
    <w:abstractNumId w:val="12"/>
  </w:num>
  <w:num w:numId="4" w16cid:durableId="2094811012">
    <w:abstractNumId w:val="2"/>
  </w:num>
  <w:num w:numId="5" w16cid:durableId="857353593">
    <w:abstractNumId w:val="7"/>
  </w:num>
  <w:num w:numId="6" w16cid:durableId="1173059961">
    <w:abstractNumId w:val="0"/>
  </w:num>
  <w:num w:numId="7" w16cid:durableId="544413860">
    <w:abstractNumId w:val="4"/>
  </w:num>
  <w:num w:numId="8" w16cid:durableId="1714885033">
    <w:abstractNumId w:val="14"/>
  </w:num>
  <w:num w:numId="9" w16cid:durableId="596257798">
    <w:abstractNumId w:val="3"/>
  </w:num>
  <w:num w:numId="10" w16cid:durableId="92170370">
    <w:abstractNumId w:val="15"/>
  </w:num>
  <w:num w:numId="11" w16cid:durableId="1648707429">
    <w:abstractNumId w:val="20"/>
  </w:num>
  <w:num w:numId="12" w16cid:durableId="1799454025">
    <w:abstractNumId w:val="13"/>
  </w:num>
  <w:num w:numId="13" w16cid:durableId="1290164821">
    <w:abstractNumId w:val="17"/>
  </w:num>
  <w:num w:numId="14" w16cid:durableId="439883417">
    <w:abstractNumId w:val="11"/>
  </w:num>
  <w:num w:numId="15" w16cid:durableId="1841966346">
    <w:abstractNumId w:val="21"/>
  </w:num>
  <w:num w:numId="16" w16cid:durableId="1572886398">
    <w:abstractNumId w:val="16"/>
    <w:lvlOverride w:ilvl="0">
      <w:startOverride w:val="14"/>
    </w:lvlOverride>
  </w:num>
  <w:num w:numId="17" w16cid:durableId="1451195553">
    <w:abstractNumId w:val="16"/>
    <w:lvlOverride w:ilvl="0">
      <w:startOverride w:val="15"/>
    </w:lvlOverride>
  </w:num>
  <w:num w:numId="18" w16cid:durableId="335151551">
    <w:abstractNumId w:val="19"/>
  </w:num>
  <w:num w:numId="19" w16cid:durableId="2115516670">
    <w:abstractNumId w:val="1"/>
  </w:num>
  <w:num w:numId="20" w16cid:durableId="252012124">
    <w:abstractNumId w:val="6"/>
    <w:lvlOverride w:ilvl="0">
      <w:startOverride w:val="42"/>
    </w:lvlOverride>
  </w:num>
  <w:num w:numId="21" w16cid:durableId="1194877499">
    <w:abstractNumId w:val="8"/>
  </w:num>
  <w:num w:numId="22" w16cid:durableId="1366249110">
    <w:abstractNumId w:val="10"/>
  </w:num>
  <w:num w:numId="23" w16cid:durableId="101581178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0506016">
    <w:abstractNumId w:val="5"/>
  </w:num>
  <w:num w:numId="25" w16cid:durableId="10462246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F0"/>
    <w:rsid w:val="00002433"/>
    <w:rsid w:val="000027F9"/>
    <w:rsid w:val="000048F1"/>
    <w:rsid w:val="000103A7"/>
    <w:rsid w:val="00016421"/>
    <w:rsid w:val="00017BC8"/>
    <w:rsid w:val="0002583F"/>
    <w:rsid w:val="00025CDE"/>
    <w:rsid w:val="000279E4"/>
    <w:rsid w:val="00031153"/>
    <w:rsid w:val="00034207"/>
    <w:rsid w:val="00035545"/>
    <w:rsid w:val="00036D9E"/>
    <w:rsid w:val="0004049D"/>
    <w:rsid w:val="00042434"/>
    <w:rsid w:val="00045E19"/>
    <w:rsid w:val="00047D3C"/>
    <w:rsid w:val="000504A7"/>
    <w:rsid w:val="00050A91"/>
    <w:rsid w:val="000538DE"/>
    <w:rsid w:val="000607BF"/>
    <w:rsid w:val="00060FEE"/>
    <w:rsid w:val="0006203B"/>
    <w:rsid w:val="0006790D"/>
    <w:rsid w:val="00070807"/>
    <w:rsid w:val="0007211F"/>
    <w:rsid w:val="00072347"/>
    <w:rsid w:val="0007487A"/>
    <w:rsid w:val="000764A0"/>
    <w:rsid w:val="000840CA"/>
    <w:rsid w:val="00085042"/>
    <w:rsid w:val="00085D61"/>
    <w:rsid w:val="00085DFD"/>
    <w:rsid w:val="00085EB3"/>
    <w:rsid w:val="0008755D"/>
    <w:rsid w:val="000906C7"/>
    <w:rsid w:val="000946CC"/>
    <w:rsid w:val="00094E21"/>
    <w:rsid w:val="000A18F0"/>
    <w:rsid w:val="000A3116"/>
    <w:rsid w:val="000A5199"/>
    <w:rsid w:val="000A54F0"/>
    <w:rsid w:val="000A5595"/>
    <w:rsid w:val="000B1529"/>
    <w:rsid w:val="000B2A6B"/>
    <w:rsid w:val="000C506B"/>
    <w:rsid w:val="000C5FE8"/>
    <w:rsid w:val="000C62EF"/>
    <w:rsid w:val="000C6517"/>
    <w:rsid w:val="000C67DF"/>
    <w:rsid w:val="000D23A5"/>
    <w:rsid w:val="000D454E"/>
    <w:rsid w:val="000D47CE"/>
    <w:rsid w:val="000D7D1C"/>
    <w:rsid w:val="000E2B8D"/>
    <w:rsid w:val="000E32C6"/>
    <w:rsid w:val="000F044C"/>
    <w:rsid w:val="000F08C2"/>
    <w:rsid w:val="000F0AD8"/>
    <w:rsid w:val="000F1F21"/>
    <w:rsid w:val="000F2CE0"/>
    <w:rsid w:val="000F2DED"/>
    <w:rsid w:val="00103CF5"/>
    <w:rsid w:val="001042DC"/>
    <w:rsid w:val="00105968"/>
    <w:rsid w:val="001070C4"/>
    <w:rsid w:val="00107CAE"/>
    <w:rsid w:val="00112B84"/>
    <w:rsid w:val="0011684C"/>
    <w:rsid w:val="00121685"/>
    <w:rsid w:val="00122668"/>
    <w:rsid w:val="00122710"/>
    <w:rsid w:val="00124460"/>
    <w:rsid w:val="00130208"/>
    <w:rsid w:val="001319BE"/>
    <w:rsid w:val="00131E07"/>
    <w:rsid w:val="0013360D"/>
    <w:rsid w:val="00136D54"/>
    <w:rsid w:val="00140440"/>
    <w:rsid w:val="00141758"/>
    <w:rsid w:val="001420FF"/>
    <w:rsid w:val="00142E44"/>
    <w:rsid w:val="001459C7"/>
    <w:rsid w:val="0015067F"/>
    <w:rsid w:val="00150938"/>
    <w:rsid w:val="001516F4"/>
    <w:rsid w:val="00156137"/>
    <w:rsid w:val="00156FF0"/>
    <w:rsid w:val="00163AB3"/>
    <w:rsid w:val="00163CB0"/>
    <w:rsid w:val="00166303"/>
    <w:rsid w:val="00167DC7"/>
    <w:rsid w:val="00175271"/>
    <w:rsid w:val="001752BC"/>
    <w:rsid w:val="0018463A"/>
    <w:rsid w:val="001869F4"/>
    <w:rsid w:val="00186BCB"/>
    <w:rsid w:val="0019079A"/>
    <w:rsid w:val="00190BA7"/>
    <w:rsid w:val="0019101F"/>
    <w:rsid w:val="00192450"/>
    <w:rsid w:val="001A3A74"/>
    <w:rsid w:val="001A4A73"/>
    <w:rsid w:val="001A7412"/>
    <w:rsid w:val="001B69ED"/>
    <w:rsid w:val="001B76E9"/>
    <w:rsid w:val="001C13AD"/>
    <w:rsid w:val="001C4C77"/>
    <w:rsid w:val="001D63BC"/>
    <w:rsid w:val="001E07CF"/>
    <w:rsid w:val="001E26DD"/>
    <w:rsid w:val="001E2BE1"/>
    <w:rsid w:val="001E412C"/>
    <w:rsid w:val="001F2FD5"/>
    <w:rsid w:val="0020010E"/>
    <w:rsid w:val="00200CB8"/>
    <w:rsid w:val="0020104B"/>
    <w:rsid w:val="00201D40"/>
    <w:rsid w:val="0020298B"/>
    <w:rsid w:val="00204D4D"/>
    <w:rsid w:val="00205A52"/>
    <w:rsid w:val="00206EDB"/>
    <w:rsid w:val="002114F6"/>
    <w:rsid w:val="00220E11"/>
    <w:rsid w:val="002224FB"/>
    <w:rsid w:val="00225D0C"/>
    <w:rsid w:val="00226889"/>
    <w:rsid w:val="00227296"/>
    <w:rsid w:val="00227826"/>
    <w:rsid w:val="00227E8F"/>
    <w:rsid w:val="002353C5"/>
    <w:rsid w:val="00236025"/>
    <w:rsid w:val="0023691B"/>
    <w:rsid w:val="00241BE3"/>
    <w:rsid w:val="00242920"/>
    <w:rsid w:val="00252D63"/>
    <w:rsid w:val="00256FE0"/>
    <w:rsid w:val="00257C5F"/>
    <w:rsid w:val="00260C77"/>
    <w:rsid w:val="00265132"/>
    <w:rsid w:val="00271635"/>
    <w:rsid w:val="00275BCD"/>
    <w:rsid w:val="00281A82"/>
    <w:rsid w:val="00284AA5"/>
    <w:rsid w:val="00287105"/>
    <w:rsid w:val="00287BB1"/>
    <w:rsid w:val="00290FA4"/>
    <w:rsid w:val="002931A3"/>
    <w:rsid w:val="00295F2D"/>
    <w:rsid w:val="002A132C"/>
    <w:rsid w:val="002A22BA"/>
    <w:rsid w:val="002A3CB3"/>
    <w:rsid w:val="002A422D"/>
    <w:rsid w:val="002A4FCB"/>
    <w:rsid w:val="002A57CD"/>
    <w:rsid w:val="002A65F9"/>
    <w:rsid w:val="002B1A3F"/>
    <w:rsid w:val="002B546C"/>
    <w:rsid w:val="002C2E6E"/>
    <w:rsid w:val="002C3B73"/>
    <w:rsid w:val="002C3F0D"/>
    <w:rsid w:val="002C5290"/>
    <w:rsid w:val="002C6297"/>
    <w:rsid w:val="002D0EE7"/>
    <w:rsid w:val="002D395F"/>
    <w:rsid w:val="002D50C1"/>
    <w:rsid w:val="002D552E"/>
    <w:rsid w:val="002D6405"/>
    <w:rsid w:val="002D7CA7"/>
    <w:rsid w:val="002E1556"/>
    <w:rsid w:val="002E4A56"/>
    <w:rsid w:val="002F2802"/>
    <w:rsid w:val="002F6A3B"/>
    <w:rsid w:val="002F7EAC"/>
    <w:rsid w:val="00300DB6"/>
    <w:rsid w:val="00303D8F"/>
    <w:rsid w:val="00304E89"/>
    <w:rsid w:val="00306002"/>
    <w:rsid w:val="003079B6"/>
    <w:rsid w:val="00317CCF"/>
    <w:rsid w:val="00321FC5"/>
    <w:rsid w:val="0032202F"/>
    <w:rsid w:val="0032209A"/>
    <w:rsid w:val="00322BB8"/>
    <w:rsid w:val="00323425"/>
    <w:rsid w:val="0032672B"/>
    <w:rsid w:val="0032739F"/>
    <w:rsid w:val="00340E03"/>
    <w:rsid w:val="00341998"/>
    <w:rsid w:val="0034267B"/>
    <w:rsid w:val="00343A3C"/>
    <w:rsid w:val="00347158"/>
    <w:rsid w:val="00347373"/>
    <w:rsid w:val="00351097"/>
    <w:rsid w:val="0035157E"/>
    <w:rsid w:val="00353E1B"/>
    <w:rsid w:val="00360ABD"/>
    <w:rsid w:val="0036395D"/>
    <w:rsid w:val="0036717B"/>
    <w:rsid w:val="003723C6"/>
    <w:rsid w:val="00372623"/>
    <w:rsid w:val="00374E1B"/>
    <w:rsid w:val="00376739"/>
    <w:rsid w:val="003803B1"/>
    <w:rsid w:val="00384EBF"/>
    <w:rsid w:val="00385F03"/>
    <w:rsid w:val="00390DD5"/>
    <w:rsid w:val="00391BB6"/>
    <w:rsid w:val="00394EEA"/>
    <w:rsid w:val="003956E3"/>
    <w:rsid w:val="003A4A42"/>
    <w:rsid w:val="003A4BE7"/>
    <w:rsid w:val="003B0724"/>
    <w:rsid w:val="003B56B8"/>
    <w:rsid w:val="003B6245"/>
    <w:rsid w:val="003B7D1B"/>
    <w:rsid w:val="003C0130"/>
    <w:rsid w:val="003C66A4"/>
    <w:rsid w:val="003D0402"/>
    <w:rsid w:val="003D153D"/>
    <w:rsid w:val="003D41D3"/>
    <w:rsid w:val="003D420C"/>
    <w:rsid w:val="003E12EE"/>
    <w:rsid w:val="003E1478"/>
    <w:rsid w:val="003E29DE"/>
    <w:rsid w:val="003F3F36"/>
    <w:rsid w:val="003F45D6"/>
    <w:rsid w:val="003F5115"/>
    <w:rsid w:val="003F5F74"/>
    <w:rsid w:val="004019D7"/>
    <w:rsid w:val="00404A36"/>
    <w:rsid w:val="004154CB"/>
    <w:rsid w:val="00415EF6"/>
    <w:rsid w:val="0041778D"/>
    <w:rsid w:val="00417D7B"/>
    <w:rsid w:val="00421A21"/>
    <w:rsid w:val="00421D7E"/>
    <w:rsid w:val="00427502"/>
    <w:rsid w:val="004325B3"/>
    <w:rsid w:val="00432F3A"/>
    <w:rsid w:val="00433A26"/>
    <w:rsid w:val="00436EB6"/>
    <w:rsid w:val="0044168B"/>
    <w:rsid w:val="00443054"/>
    <w:rsid w:val="004524EC"/>
    <w:rsid w:val="0045349C"/>
    <w:rsid w:val="00455D9B"/>
    <w:rsid w:val="0046115D"/>
    <w:rsid w:val="00461DE5"/>
    <w:rsid w:val="00463955"/>
    <w:rsid w:val="00466E9F"/>
    <w:rsid w:val="0047202D"/>
    <w:rsid w:val="004758FC"/>
    <w:rsid w:val="00481E05"/>
    <w:rsid w:val="0048365D"/>
    <w:rsid w:val="0048396C"/>
    <w:rsid w:val="004839AB"/>
    <w:rsid w:val="004851F2"/>
    <w:rsid w:val="004916BF"/>
    <w:rsid w:val="0049182E"/>
    <w:rsid w:val="004955AA"/>
    <w:rsid w:val="004A4BEF"/>
    <w:rsid w:val="004A4E96"/>
    <w:rsid w:val="004A6E65"/>
    <w:rsid w:val="004A7EFF"/>
    <w:rsid w:val="004B14E3"/>
    <w:rsid w:val="004B58A4"/>
    <w:rsid w:val="004B6901"/>
    <w:rsid w:val="004C1AC2"/>
    <w:rsid w:val="004C34D7"/>
    <w:rsid w:val="004C3DE7"/>
    <w:rsid w:val="004C5B25"/>
    <w:rsid w:val="004C7A92"/>
    <w:rsid w:val="004D6125"/>
    <w:rsid w:val="004E1EE3"/>
    <w:rsid w:val="004F27D5"/>
    <w:rsid w:val="004F354E"/>
    <w:rsid w:val="004F4339"/>
    <w:rsid w:val="004F5DD9"/>
    <w:rsid w:val="00501B93"/>
    <w:rsid w:val="00501BD1"/>
    <w:rsid w:val="00506FB2"/>
    <w:rsid w:val="00510E5B"/>
    <w:rsid w:val="00511499"/>
    <w:rsid w:val="00512C04"/>
    <w:rsid w:val="00522F11"/>
    <w:rsid w:val="005329E0"/>
    <w:rsid w:val="005336E0"/>
    <w:rsid w:val="0053750E"/>
    <w:rsid w:val="005379A5"/>
    <w:rsid w:val="005436B7"/>
    <w:rsid w:val="00554015"/>
    <w:rsid w:val="00554BE7"/>
    <w:rsid w:val="00554D11"/>
    <w:rsid w:val="00555F53"/>
    <w:rsid w:val="005560F3"/>
    <w:rsid w:val="00556E11"/>
    <w:rsid w:val="00570878"/>
    <w:rsid w:val="00572BBF"/>
    <w:rsid w:val="00577274"/>
    <w:rsid w:val="00577E0F"/>
    <w:rsid w:val="00583450"/>
    <w:rsid w:val="005837FF"/>
    <w:rsid w:val="00583A85"/>
    <w:rsid w:val="00583E6D"/>
    <w:rsid w:val="005865B1"/>
    <w:rsid w:val="005917A9"/>
    <w:rsid w:val="00594DE2"/>
    <w:rsid w:val="00596145"/>
    <w:rsid w:val="0059658A"/>
    <w:rsid w:val="005A035A"/>
    <w:rsid w:val="005A3CE6"/>
    <w:rsid w:val="005A7057"/>
    <w:rsid w:val="005C316C"/>
    <w:rsid w:val="005C4B1B"/>
    <w:rsid w:val="005C5BC1"/>
    <w:rsid w:val="005C7C3B"/>
    <w:rsid w:val="005D3020"/>
    <w:rsid w:val="005D4EFC"/>
    <w:rsid w:val="005D5BAE"/>
    <w:rsid w:val="005D7B86"/>
    <w:rsid w:val="005E377E"/>
    <w:rsid w:val="005E549C"/>
    <w:rsid w:val="005F0D13"/>
    <w:rsid w:val="005F1496"/>
    <w:rsid w:val="005F5B26"/>
    <w:rsid w:val="005F7A67"/>
    <w:rsid w:val="005F7BBB"/>
    <w:rsid w:val="006068AE"/>
    <w:rsid w:val="00613F9D"/>
    <w:rsid w:val="00615635"/>
    <w:rsid w:val="00620116"/>
    <w:rsid w:val="0062235E"/>
    <w:rsid w:val="006240DA"/>
    <w:rsid w:val="006256BB"/>
    <w:rsid w:val="0063300B"/>
    <w:rsid w:val="00635A6B"/>
    <w:rsid w:val="00640976"/>
    <w:rsid w:val="00641916"/>
    <w:rsid w:val="006533E0"/>
    <w:rsid w:val="00653CBF"/>
    <w:rsid w:val="0065587D"/>
    <w:rsid w:val="00656878"/>
    <w:rsid w:val="006656BF"/>
    <w:rsid w:val="00683654"/>
    <w:rsid w:val="00685582"/>
    <w:rsid w:val="00687BBF"/>
    <w:rsid w:val="00687E64"/>
    <w:rsid w:val="00690233"/>
    <w:rsid w:val="006909E3"/>
    <w:rsid w:val="006921BD"/>
    <w:rsid w:val="00694179"/>
    <w:rsid w:val="006961EA"/>
    <w:rsid w:val="006976D7"/>
    <w:rsid w:val="006A1D26"/>
    <w:rsid w:val="006A663B"/>
    <w:rsid w:val="006B0899"/>
    <w:rsid w:val="006B26D1"/>
    <w:rsid w:val="006B3516"/>
    <w:rsid w:val="006C2B95"/>
    <w:rsid w:val="006C79CF"/>
    <w:rsid w:val="006D2C23"/>
    <w:rsid w:val="006D3AA5"/>
    <w:rsid w:val="006D4C92"/>
    <w:rsid w:val="006E1BC8"/>
    <w:rsid w:val="006E1DDC"/>
    <w:rsid w:val="006E1E46"/>
    <w:rsid w:val="006E2D18"/>
    <w:rsid w:val="006E2D29"/>
    <w:rsid w:val="006E2F13"/>
    <w:rsid w:val="006F15D8"/>
    <w:rsid w:val="006F43C9"/>
    <w:rsid w:val="006F5CF8"/>
    <w:rsid w:val="00700BA5"/>
    <w:rsid w:val="00701646"/>
    <w:rsid w:val="00702741"/>
    <w:rsid w:val="007027D1"/>
    <w:rsid w:val="00702E04"/>
    <w:rsid w:val="00703D41"/>
    <w:rsid w:val="00704B23"/>
    <w:rsid w:val="00704CBC"/>
    <w:rsid w:val="00714690"/>
    <w:rsid w:val="00721201"/>
    <w:rsid w:val="00721E8E"/>
    <w:rsid w:val="00727942"/>
    <w:rsid w:val="00731E87"/>
    <w:rsid w:val="00732526"/>
    <w:rsid w:val="0073499F"/>
    <w:rsid w:val="00736BE5"/>
    <w:rsid w:val="00737EAB"/>
    <w:rsid w:val="00741C3E"/>
    <w:rsid w:val="00742C21"/>
    <w:rsid w:val="00750011"/>
    <w:rsid w:val="0075084C"/>
    <w:rsid w:val="00751BEE"/>
    <w:rsid w:val="007571B4"/>
    <w:rsid w:val="0076197E"/>
    <w:rsid w:val="00763892"/>
    <w:rsid w:val="007652EB"/>
    <w:rsid w:val="007654E1"/>
    <w:rsid w:val="00766B7A"/>
    <w:rsid w:val="0077269C"/>
    <w:rsid w:val="00773F8C"/>
    <w:rsid w:val="007760A3"/>
    <w:rsid w:val="00777771"/>
    <w:rsid w:val="007841C3"/>
    <w:rsid w:val="007861F0"/>
    <w:rsid w:val="007910F9"/>
    <w:rsid w:val="00793279"/>
    <w:rsid w:val="00794451"/>
    <w:rsid w:val="00795F93"/>
    <w:rsid w:val="007A0702"/>
    <w:rsid w:val="007A1A01"/>
    <w:rsid w:val="007A3DC1"/>
    <w:rsid w:val="007B1764"/>
    <w:rsid w:val="007C21FB"/>
    <w:rsid w:val="007C4070"/>
    <w:rsid w:val="007C6B6A"/>
    <w:rsid w:val="00800D1E"/>
    <w:rsid w:val="008035A2"/>
    <w:rsid w:val="00805153"/>
    <w:rsid w:val="008059C2"/>
    <w:rsid w:val="00811815"/>
    <w:rsid w:val="008136D9"/>
    <w:rsid w:val="008141DC"/>
    <w:rsid w:val="00814444"/>
    <w:rsid w:val="00815707"/>
    <w:rsid w:val="00825170"/>
    <w:rsid w:val="0082589D"/>
    <w:rsid w:val="00833379"/>
    <w:rsid w:val="008337BB"/>
    <w:rsid w:val="00833852"/>
    <w:rsid w:val="008433E8"/>
    <w:rsid w:val="00860054"/>
    <w:rsid w:val="008677C8"/>
    <w:rsid w:val="008712D5"/>
    <w:rsid w:val="008742E4"/>
    <w:rsid w:val="008776D4"/>
    <w:rsid w:val="00881FF4"/>
    <w:rsid w:val="008903C2"/>
    <w:rsid w:val="0089076A"/>
    <w:rsid w:val="008915D9"/>
    <w:rsid w:val="00895B44"/>
    <w:rsid w:val="00896F11"/>
    <w:rsid w:val="00897E51"/>
    <w:rsid w:val="008A0342"/>
    <w:rsid w:val="008A74D2"/>
    <w:rsid w:val="008A76A6"/>
    <w:rsid w:val="008B26C3"/>
    <w:rsid w:val="008B298B"/>
    <w:rsid w:val="008B2EDC"/>
    <w:rsid w:val="008B4D85"/>
    <w:rsid w:val="008C21F3"/>
    <w:rsid w:val="008C6813"/>
    <w:rsid w:val="008C71FA"/>
    <w:rsid w:val="008D2758"/>
    <w:rsid w:val="008D38D5"/>
    <w:rsid w:val="008D6325"/>
    <w:rsid w:val="008E22B7"/>
    <w:rsid w:val="008E4C02"/>
    <w:rsid w:val="008E5749"/>
    <w:rsid w:val="008F09AF"/>
    <w:rsid w:val="008F0EFA"/>
    <w:rsid w:val="008F3ACB"/>
    <w:rsid w:val="008F40D8"/>
    <w:rsid w:val="008F46E4"/>
    <w:rsid w:val="008F4F4F"/>
    <w:rsid w:val="008F6965"/>
    <w:rsid w:val="00900660"/>
    <w:rsid w:val="00901B81"/>
    <w:rsid w:val="00901F17"/>
    <w:rsid w:val="009030DF"/>
    <w:rsid w:val="00910DED"/>
    <w:rsid w:val="00912515"/>
    <w:rsid w:val="00920128"/>
    <w:rsid w:val="0092309E"/>
    <w:rsid w:val="00925847"/>
    <w:rsid w:val="00932DE7"/>
    <w:rsid w:val="009333C8"/>
    <w:rsid w:val="00934AF1"/>
    <w:rsid w:val="00943A93"/>
    <w:rsid w:val="00945E8A"/>
    <w:rsid w:val="00956C4A"/>
    <w:rsid w:val="00956CD6"/>
    <w:rsid w:val="00956EE2"/>
    <w:rsid w:val="0096142D"/>
    <w:rsid w:val="009634D1"/>
    <w:rsid w:val="00963EBD"/>
    <w:rsid w:val="00965961"/>
    <w:rsid w:val="00966B03"/>
    <w:rsid w:val="009743F5"/>
    <w:rsid w:val="00975460"/>
    <w:rsid w:val="00981222"/>
    <w:rsid w:val="009819C6"/>
    <w:rsid w:val="00982686"/>
    <w:rsid w:val="00982E17"/>
    <w:rsid w:val="00985C44"/>
    <w:rsid w:val="009862F1"/>
    <w:rsid w:val="00995EFF"/>
    <w:rsid w:val="009A0790"/>
    <w:rsid w:val="009A5781"/>
    <w:rsid w:val="009A69E1"/>
    <w:rsid w:val="009A7ABA"/>
    <w:rsid w:val="009B3401"/>
    <w:rsid w:val="009B782C"/>
    <w:rsid w:val="009B7B40"/>
    <w:rsid w:val="009C2526"/>
    <w:rsid w:val="009C2C00"/>
    <w:rsid w:val="009C7512"/>
    <w:rsid w:val="009D6F51"/>
    <w:rsid w:val="009D7A05"/>
    <w:rsid w:val="009E0EA6"/>
    <w:rsid w:val="009E17A7"/>
    <w:rsid w:val="009E3B40"/>
    <w:rsid w:val="009E54C4"/>
    <w:rsid w:val="009F121F"/>
    <w:rsid w:val="009F6FE9"/>
    <w:rsid w:val="00A05FB0"/>
    <w:rsid w:val="00A1124B"/>
    <w:rsid w:val="00A1506C"/>
    <w:rsid w:val="00A151E8"/>
    <w:rsid w:val="00A16F10"/>
    <w:rsid w:val="00A21269"/>
    <w:rsid w:val="00A228F0"/>
    <w:rsid w:val="00A231BB"/>
    <w:rsid w:val="00A37ABE"/>
    <w:rsid w:val="00A4074A"/>
    <w:rsid w:val="00A43225"/>
    <w:rsid w:val="00A442BC"/>
    <w:rsid w:val="00A444D2"/>
    <w:rsid w:val="00A44C96"/>
    <w:rsid w:val="00A45182"/>
    <w:rsid w:val="00A50A89"/>
    <w:rsid w:val="00A528D6"/>
    <w:rsid w:val="00A5464B"/>
    <w:rsid w:val="00A57148"/>
    <w:rsid w:val="00A57A06"/>
    <w:rsid w:val="00A57A97"/>
    <w:rsid w:val="00A6355C"/>
    <w:rsid w:val="00A66409"/>
    <w:rsid w:val="00A678C8"/>
    <w:rsid w:val="00A81742"/>
    <w:rsid w:val="00A83528"/>
    <w:rsid w:val="00A86335"/>
    <w:rsid w:val="00A86F04"/>
    <w:rsid w:val="00A91BB9"/>
    <w:rsid w:val="00AA2142"/>
    <w:rsid w:val="00AA413D"/>
    <w:rsid w:val="00AA4EDF"/>
    <w:rsid w:val="00AA5473"/>
    <w:rsid w:val="00AA5D37"/>
    <w:rsid w:val="00AA6AB6"/>
    <w:rsid w:val="00AB0BE7"/>
    <w:rsid w:val="00AB13F2"/>
    <w:rsid w:val="00AB236D"/>
    <w:rsid w:val="00AB33A5"/>
    <w:rsid w:val="00AB3A59"/>
    <w:rsid w:val="00AB663E"/>
    <w:rsid w:val="00AB7BB0"/>
    <w:rsid w:val="00AC220C"/>
    <w:rsid w:val="00AD035A"/>
    <w:rsid w:val="00AD1A7E"/>
    <w:rsid w:val="00AD3F7E"/>
    <w:rsid w:val="00AE32EA"/>
    <w:rsid w:val="00AE4F22"/>
    <w:rsid w:val="00AE70C9"/>
    <w:rsid w:val="00AF0F6E"/>
    <w:rsid w:val="00AF596F"/>
    <w:rsid w:val="00AF6130"/>
    <w:rsid w:val="00B01B91"/>
    <w:rsid w:val="00B02C02"/>
    <w:rsid w:val="00B03A65"/>
    <w:rsid w:val="00B1124C"/>
    <w:rsid w:val="00B16579"/>
    <w:rsid w:val="00B16C1B"/>
    <w:rsid w:val="00B24914"/>
    <w:rsid w:val="00B24C2A"/>
    <w:rsid w:val="00B27077"/>
    <w:rsid w:val="00B33021"/>
    <w:rsid w:val="00B33F79"/>
    <w:rsid w:val="00B34129"/>
    <w:rsid w:val="00B34D4E"/>
    <w:rsid w:val="00B35073"/>
    <w:rsid w:val="00B370A8"/>
    <w:rsid w:val="00B405A4"/>
    <w:rsid w:val="00B418D6"/>
    <w:rsid w:val="00B42A32"/>
    <w:rsid w:val="00B43635"/>
    <w:rsid w:val="00B4697B"/>
    <w:rsid w:val="00B523B1"/>
    <w:rsid w:val="00B54BD3"/>
    <w:rsid w:val="00B56AFA"/>
    <w:rsid w:val="00B6176E"/>
    <w:rsid w:val="00B641D3"/>
    <w:rsid w:val="00B75873"/>
    <w:rsid w:val="00B7595E"/>
    <w:rsid w:val="00B83283"/>
    <w:rsid w:val="00B8341A"/>
    <w:rsid w:val="00B909DE"/>
    <w:rsid w:val="00B925A6"/>
    <w:rsid w:val="00B929BA"/>
    <w:rsid w:val="00B933BF"/>
    <w:rsid w:val="00B93CF4"/>
    <w:rsid w:val="00B95591"/>
    <w:rsid w:val="00BA1B20"/>
    <w:rsid w:val="00BA22B9"/>
    <w:rsid w:val="00BC3B7C"/>
    <w:rsid w:val="00BC546A"/>
    <w:rsid w:val="00BC63FE"/>
    <w:rsid w:val="00BC6E1F"/>
    <w:rsid w:val="00BC7CEF"/>
    <w:rsid w:val="00BC7E40"/>
    <w:rsid w:val="00BD07EE"/>
    <w:rsid w:val="00BD15C9"/>
    <w:rsid w:val="00BD6ABA"/>
    <w:rsid w:val="00BE28B0"/>
    <w:rsid w:val="00BE32B0"/>
    <w:rsid w:val="00BE3904"/>
    <w:rsid w:val="00BE39BC"/>
    <w:rsid w:val="00BE53D2"/>
    <w:rsid w:val="00BF10D2"/>
    <w:rsid w:val="00BF17FD"/>
    <w:rsid w:val="00BF2D0B"/>
    <w:rsid w:val="00BF3BB4"/>
    <w:rsid w:val="00BF55DD"/>
    <w:rsid w:val="00C00E8A"/>
    <w:rsid w:val="00C00E9D"/>
    <w:rsid w:val="00C01F93"/>
    <w:rsid w:val="00C06FE6"/>
    <w:rsid w:val="00C147E1"/>
    <w:rsid w:val="00C17476"/>
    <w:rsid w:val="00C20996"/>
    <w:rsid w:val="00C24E06"/>
    <w:rsid w:val="00C31C80"/>
    <w:rsid w:val="00C463B9"/>
    <w:rsid w:val="00C465B5"/>
    <w:rsid w:val="00C465C8"/>
    <w:rsid w:val="00C46EE8"/>
    <w:rsid w:val="00C46FAE"/>
    <w:rsid w:val="00C5267E"/>
    <w:rsid w:val="00C614EE"/>
    <w:rsid w:val="00C66048"/>
    <w:rsid w:val="00C6701A"/>
    <w:rsid w:val="00C67734"/>
    <w:rsid w:val="00C7002B"/>
    <w:rsid w:val="00C72201"/>
    <w:rsid w:val="00C7375E"/>
    <w:rsid w:val="00C73EB7"/>
    <w:rsid w:val="00C75BF7"/>
    <w:rsid w:val="00C8380F"/>
    <w:rsid w:val="00C940FA"/>
    <w:rsid w:val="00C94672"/>
    <w:rsid w:val="00C9485F"/>
    <w:rsid w:val="00C97962"/>
    <w:rsid w:val="00CA6839"/>
    <w:rsid w:val="00CB042B"/>
    <w:rsid w:val="00CB373A"/>
    <w:rsid w:val="00CB7EE6"/>
    <w:rsid w:val="00CC0370"/>
    <w:rsid w:val="00CC18C1"/>
    <w:rsid w:val="00CC403E"/>
    <w:rsid w:val="00CD2A2C"/>
    <w:rsid w:val="00CD2B75"/>
    <w:rsid w:val="00CD3DE1"/>
    <w:rsid w:val="00CD57FC"/>
    <w:rsid w:val="00CD6C57"/>
    <w:rsid w:val="00CE543D"/>
    <w:rsid w:val="00CF22AB"/>
    <w:rsid w:val="00CF2AAD"/>
    <w:rsid w:val="00CF64CD"/>
    <w:rsid w:val="00D05229"/>
    <w:rsid w:val="00D0532E"/>
    <w:rsid w:val="00D05BF6"/>
    <w:rsid w:val="00D14BC8"/>
    <w:rsid w:val="00D15A1E"/>
    <w:rsid w:val="00D17566"/>
    <w:rsid w:val="00D17F0D"/>
    <w:rsid w:val="00D24FE4"/>
    <w:rsid w:val="00D26523"/>
    <w:rsid w:val="00D318DA"/>
    <w:rsid w:val="00D34DB7"/>
    <w:rsid w:val="00D3741B"/>
    <w:rsid w:val="00D44705"/>
    <w:rsid w:val="00D464D3"/>
    <w:rsid w:val="00D47CF8"/>
    <w:rsid w:val="00D5254F"/>
    <w:rsid w:val="00D52B8C"/>
    <w:rsid w:val="00D5321C"/>
    <w:rsid w:val="00D53A3F"/>
    <w:rsid w:val="00D564E3"/>
    <w:rsid w:val="00D64665"/>
    <w:rsid w:val="00D6509C"/>
    <w:rsid w:val="00D67202"/>
    <w:rsid w:val="00D714E0"/>
    <w:rsid w:val="00D725EF"/>
    <w:rsid w:val="00D737BB"/>
    <w:rsid w:val="00D75F60"/>
    <w:rsid w:val="00D803D2"/>
    <w:rsid w:val="00D86957"/>
    <w:rsid w:val="00D912F4"/>
    <w:rsid w:val="00D95259"/>
    <w:rsid w:val="00D95867"/>
    <w:rsid w:val="00D96274"/>
    <w:rsid w:val="00D963B9"/>
    <w:rsid w:val="00D96B8A"/>
    <w:rsid w:val="00DA35FB"/>
    <w:rsid w:val="00DA3B08"/>
    <w:rsid w:val="00DA5245"/>
    <w:rsid w:val="00DA667E"/>
    <w:rsid w:val="00DB2BE9"/>
    <w:rsid w:val="00DB5A73"/>
    <w:rsid w:val="00DB642C"/>
    <w:rsid w:val="00DC0C2B"/>
    <w:rsid w:val="00DC0F21"/>
    <w:rsid w:val="00DC1C6B"/>
    <w:rsid w:val="00DC1C78"/>
    <w:rsid w:val="00DC3998"/>
    <w:rsid w:val="00DC5B72"/>
    <w:rsid w:val="00DC5D1B"/>
    <w:rsid w:val="00DD184D"/>
    <w:rsid w:val="00DD4729"/>
    <w:rsid w:val="00DE315A"/>
    <w:rsid w:val="00DE348E"/>
    <w:rsid w:val="00DF150D"/>
    <w:rsid w:val="00DF1C14"/>
    <w:rsid w:val="00DF2A69"/>
    <w:rsid w:val="00DF6B64"/>
    <w:rsid w:val="00DF6FBC"/>
    <w:rsid w:val="00E01060"/>
    <w:rsid w:val="00E01207"/>
    <w:rsid w:val="00E02A35"/>
    <w:rsid w:val="00E06E56"/>
    <w:rsid w:val="00E072FE"/>
    <w:rsid w:val="00E076FC"/>
    <w:rsid w:val="00E12944"/>
    <w:rsid w:val="00E15841"/>
    <w:rsid w:val="00E16904"/>
    <w:rsid w:val="00E171B8"/>
    <w:rsid w:val="00E26415"/>
    <w:rsid w:val="00E267D0"/>
    <w:rsid w:val="00E31831"/>
    <w:rsid w:val="00E31C97"/>
    <w:rsid w:val="00E3437A"/>
    <w:rsid w:val="00E35DDF"/>
    <w:rsid w:val="00E4074E"/>
    <w:rsid w:val="00E40A68"/>
    <w:rsid w:val="00E40D21"/>
    <w:rsid w:val="00E46086"/>
    <w:rsid w:val="00E5298A"/>
    <w:rsid w:val="00E52FF7"/>
    <w:rsid w:val="00E56AB7"/>
    <w:rsid w:val="00E579C9"/>
    <w:rsid w:val="00E60CFB"/>
    <w:rsid w:val="00E666B6"/>
    <w:rsid w:val="00E67FEF"/>
    <w:rsid w:val="00E72587"/>
    <w:rsid w:val="00E72E1D"/>
    <w:rsid w:val="00E74305"/>
    <w:rsid w:val="00E77758"/>
    <w:rsid w:val="00E77CE0"/>
    <w:rsid w:val="00E81C48"/>
    <w:rsid w:val="00E86393"/>
    <w:rsid w:val="00E91066"/>
    <w:rsid w:val="00E97526"/>
    <w:rsid w:val="00EA2751"/>
    <w:rsid w:val="00EA45C2"/>
    <w:rsid w:val="00EB1708"/>
    <w:rsid w:val="00EB2E2B"/>
    <w:rsid w:val="00EB3A59"/>
    <w:rsid w:val="00EB3EB5"/>
    <w:rsid w:val="00EC0668"/>
    <w:rsid w:val="00EC5704"/>
    <w:rsid w:val="00ED22E2"/>
    <w:rsid w:val="00ED67CB"/>
    <w:rsid w:val="00ED742B"/>
    <w:rsid w:val="00ED760B"/>
    <w:rsid w:val="00EE15CD"/>
    <w:rsid w:val="00EE5F1F"/>
    <w:rsid w:val="00EF098C"/>
    <w:rsid w:val="00EF313C"/>
    <w:rsid w:val="00EF4598"/>
    <w:rsid w:val="00EF521F"/>
    <w:rsid w:val="00EF7A7D"/>
    <w:rsid w:val="00F046F3"/>
    <w:rsid w:val="00F054E4"/>
    <w:rsid w:val="00F137C5"/>
    <w:rsid w:val="00F160DE"/>
    <w:rsid w:val="00F2074A"/>
    <w:rsid w:val="00F22D25"/>
    <w:rsid w:val="00F2468C"/>
    <w:rsid w:val="00F2560E"/>
    <w:rsid w:val="00F30941"/>
    <w:rsid w:val="00F34DD8"/>
    <w:rsid w:val="00F41D78"/>
    <w:rsid w:val="00F443B3"/>
    <w:rsid w:val="00F459A7"/>
    <w:rsid w:val="00F539F7"/>
    <w:rsid w:val="00F57B59"/>
    <w:rsid w:val="00F62E26"/>
    <w:rsid w:val="00F639D1"/>
    <w:rsid w:val="00F66396"/>
    <w:rsid w:val="00F67C1F"/>
    <w:rsid w:val="00F70DD4"/>
    <w:rsid w:val="00F72BDC"/>
    <w:rsid w:val="00F72C04"/>
    <w:rsid w:val="00F74D6B"/>
    <w:rsid w:val="00F76148"/>
    <w:rsid w:val="00F801F1"/>
    <w:rsid w:val="00F82AD2"/>
    <w:rsid w:val="00F908D9"/>
    <w:rsid w:val="00F91577"/>
    <w:rsid w:val="00F92FD1"/>
    <w:rsid w:val="00F93FC4"/>
    <w:rsid w:val="00FA47E7"/>
    <w:rsid w:val="00FA6FC7"/>
    <w:rsid w:val="00FB330E"/>
    <w:rsid w:val="00FB460E"/>
    <w:rsid w:val="00FB5018"/>
    <w:rsid w:val="00FB701F"/>
    <w:rsid w:val="00FC3122"/>
    <w:rsid w:val="00FC4CBB"/>
    <w:rsid w:val="00FC55E6"/>
    <w:rsid w:val="00FD4A31"/>
    <w:rsid w:val="00FD6046"/>
    <w:rsid w:val="00FD6DC5"/>
    <w:rsid w:val="00FE0D81"/>
    <w:rsid w:val="00FE181F"/>
    <w:rsid w:val="00FE78D5"/>
    <w:rsid w:val="00FF0858"/>
    <w:rsid w:val="00FF28D6"/>
    <w:rsid w:val="00FF41C3"/>
    <w:rsid w:val="00FF470A"/>
    <w:rsid w:val="00FF4D0F"/>
    <w:rsid w:val="00FF5D20"/>
    <w:rsid w:val="00FF5F7F"/>
    <w:rsid w:val="00FF641D"/>
    <w:rsid w:val="00FF6DDE"/>
    <w:rsid w:val="00FF6F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40FC"/>
  <w15:docId w15:val="{F8E3E07B-2845-4254-9073-D65A6DCF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269C"/>
    <w:rPr>
      <w:rFonts w:ascii="Calibri" w:hAnsi="Calibri"/>
      <w:sz w:val="22"/>
      <w:szCs w:val="24"/>
    </w:rPr>
  </w:style>
  <w:style w:type="paragraph" w:styleId="Kop1">
    <w:name w:val="heading 1"/>
    <w:basedOn w:val="Standaard"/>
    <w:next w:val="Kop2"/>
    <w:link w:val="Kop1Char"/>
    <w:qFormat/>
    <w:rsid w:val="0077269C"/>
    <w:pPr>
      <w:keepNext/>
      <w:keepLines/>
      <w:spacing w:before="480"/>
      <w:outlineLvl w:val="0"/>
    </w:pPr>
    <w:rPr>
      <w:b/>
      <w:bCs/>
      <w:color w:val="365F91"/>
      <w:sz w:val="28"/>
      <w:szCs w:val="28"/>
    </w:rPr>
  </w:style>
  <w:style w:type="paragraph" w:styleId="Kop2">
    <w:name w:val="heading 2"/>
    <w:basedOn w:val="Standaard"/>
    <w:next w:val="Standaard"/>
    <w:link w:val="Kop2Char"/>
    <w:qFormat/>
    <w:rsid w:val="0077269C"/>
    <w:pPr>
      <w:keepNext/>
      <w:spacing w:before="240" w:after="60"/>
      <w:outlineLvl w:val="1"/>
    </w:pPr>
    <w:rPr>
      <w:rFonts w:ascii="Arial" w:eastAsiaTheme="majorEastAsia" w:hAnsi="Arial" w:cs="Arial"/>
      <w:b/>
      <w:bCs/>
      <w:i/>
      <w:iCs/>
      <w:sz w:val="28"/>
      <w:szCs w:val="28"/>
    </w:rPr>
  </w:style>
  <w:style w:type="paragraph" w:styleId="Kop3">
    <w:name w:val="heading 3"/>
    <w:basedOn w:val="Standaard"/>
    <w:next w:val="Standaard"/>
    <w:link w:val="Kop3Char"/>
    <w:uiPriority w:val="9"/>
    <w:unhideWhenUsed/>
    <w:qFormat/>
    <w:rsid w:val="009030DF"/>
    <w:pPr>
      <w:keepNext/>
      <w:keepLines/>
      <w:spacing w:before="40" w:line="259" w:lineRule="auto"/>
      <w:outlineLvl w:val="2"/>
    </w:pPr>
    <w:rPr>
      <w:rFonts w:asciiTheme="majorHAnsi" w:eastAsiaTheme="majorEastAsia" w:hAnsiTheme="majorHAnsi" w:cstheme="majorBidi"/>
      <w:color w:val="243F60" w:themeColor="accent1" w:themeShade="7F"/>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7269C"/>
    <w:rPr>
      <w:rFonts w:ascii="Calibri" w:hAnsi="Calibri"/>
      <w:b/>
      <w:bCs/>
      <w:color w:val="365F91"/>
      <w:sz w:val="28"/>
      <w:szCs w:val="28"/>
      <w:lang w:val="nl-NL" w:eastAsia="nl-NL" w:bidi="ar-SA"/>
    </w:rPr>
  </w:style>
  <w:style w:type="character" w:customStyle="1" w:styleId="Kop2Char">
    <w:name w:val="Kop 2 Char"/>
    <w:basedOn w:val="Standaardalinea-lettertype"/>
    <w:link w:val="Kop2"/>
    <w:rsid w:val="0077269C"/>
    <w:rPr>
      <w:rFonts w:ascii="Arial" w:eastAsiaTheme="majorEastAsia" w:hAnsi="Arial" w:cs="Arial"/>
      <w:b/>
      <w:bCs/>
      <w:i/>
      <w:iCs/>
      <w:sz w:val="28"/>
      <w:szCs w:val="28"/>
    </w:rPr>
  </w:style>
  <w:style w:type="paragraph" w:styleId="Titel">
    <w:name w:val="Title"/>
    <w:basedOn w:val="Standaard"/>
    <w:next w:val="Standaard"/>
    <w:link w:val="TitelChar"/>
    <w:uiPriority w:val="10"/>
    <w:qFormat/>
    <w:rsid w:val="000A18F0"/>
    <w:pPr>
      <w:spacing w:before="240" w:after="60"/>
      <w:jc w:val="center"/>
      <w:outlineLvl w:val="0"/>
    </w:pPr>
    <w:rPr>
      <w:rFonts w:ascii="Cambria" w:hAnsi="Cambria"/>
      <w:b/>
      <w:bCs/>
      <w:kern w:val="28"/>
      <w:sz w:val="32"/>
      <w:szCs w:val="32"/>
      <w:lang w:eastAsia="zh-TW"/>
    </w:rPr>
  </w:style>
  <w:style w:type="character" w:customStyle="1" w:styleId="TitelChar">
    <w:name w:val="Titel Char"/>
    <w:basedOn w:val="Standaardalinea-lettertype"/>
    <w:link w:val="Titel"/>
    <w:uiPriority w:val="10"/>
    <w:rsid w:val="000A18F0"/>
    <w:rPr>
      <w:rFonts w:ascii="Cambria" w:hAnsi="Cambria"/>
      <w:b/>
      <w:bCs/>
      <w:kern w:val="28"/>
      <w:sz w:val="32"/>
      <w:szCs w:val="32"/>
      <w:lang w:eastAsia="zh-TW"/>
    </w:rPr>
  </w:style>
  <w:style w:type="paragraph" w:styleId="Ondertitel">
    <w:name w:val="Subtitle"/>
    <w:basedOn w:val="Standaard"/>
    <w:next w:val="Standaard"/>
    <w:link w:val="OndertitelChar"/>
    <w:qFormat/>
    <w:rsid w:val="000A18F0"/>
    <w:pPr>
      <w:spacing w:after="60"/>
      <w:jc w:val="center"/>
      <w:outlineLvl w:val="1"/>
    </w:pPr>
    <w:rPr>
      <w:rFonts w:ascii="Cambria" w:hAnsi="Cambria"/>
      <w:sz w:val="24"/>
      <w:lang w:eastAsia="zh-TW"/>
    </w:rPr>
  </w:style>
  <w:style w:type="character" w:customStyle="1" w:styleId="OndertitelChar">
    <w:name w:val="Ondertitel Char"/>
    <w:basedOn w:val="Standaardalinea-lettertype"/>
    <w:link w:val="Ondertitel"/>
    <w:rsid w:val="000A18F0"/>
    <w:rPr>
      <w:rFonts w:ascii="Cambria" w:hAnsi="Cambria"/>
      <w:sz w:val="24"/>
      <w:szCs w:val="24"/>
      <w:lang w:eastAsia="zh-TW"/>
    </w:rPr>
  </w:style>
  <w:style w:type="character" w:styleId="Subtieleverwijzing">
    <w:name w:val="Subtle Reference"/>
    <w:basedOn w:val="Standaardalinea-lettertype"/>
    <w:uiPriority w:val="31"/>
    <w:qFormat/>
    <w:rsid w:val="003A4A42"/>
    <w:rPr>
      <w:smallCaps/>
      <w:color w:val="C0504D" w:themeColor="accent2"/>
      <w:u w:val="single"/>
    </w:rPr>
  </w:style>
  <w:style w:type="paragraph" w:styleId="Lijstalinea">
    <w:name w:val="List Paragraph"/>
    <w:basedOn w:val="Standaard"/>
    <w:uiPriority w:val="34"/>
    <w:qFormat/>
    <w:rsid w:val="003A4A42"/>
    <w:pPr>
      <w:ind w:left="720"/>
      <w:contextualSpacing/>
    </w:pPr>
  </w:style>
  <w:style w:type="paragraph" w:styleId="Geenafstand">
    <w:name w:val="No Spacing"/>
    <w:uiPriority w:val="1"/>
    <w:qFormat/>
    <w:rsid w:val="0041778D"/>
    <w:rPr>
      <w:rFonts w:ascii="Calibri" w:eastAsia="PMingLiU" w:hAnsi="Calibri"/>
      <w:sz w:val="22"/>
      <w:szCs w:val="22"/>
      <w:lang w:eastAsia="zh-TW"/>
    </w:rPr>
  </w:style>
  <w:style w:type="character" w:styleId="Intensieveverwijzing">
    <w:name w:val="Intense Reference"/>
    <w:basedOn w:val="Standaardalinea-lettertype"/>
    <w:uiPriority w:val="32"/>
    <w:qFormat/>
    <w:rsid w:val="00FD6DC5"/>
    <w:rPr>
      <w:b/>
      <w:bCs/>
      <w:smallCaps/>
      <w:color w:val="C0504D" w:themeColor="accent2"/>
      <w:spacing w:val="5"/>
      <w:u w:val="single"/>
    </w:rPr>
  </w:style>
  <w:style w:type="paragraph" w:styleId="Koptekst">
    <w:name w:val="header"/>
    <w:basedOn w:val="Standaard"/>
    <w:link w:val="KoptekstChar"/>
    <w:uiPriority w:val="99"/>
    <w:unhideWhenUsed/>
    <w:rsid w:val="00A5464B"/>
    <w:pPr>
      <w:tabs>
        <w:tab w:val="center" w:pos="4536"/>
        <w:tab w:val="right" w:pos="9072"/>
      </w:tabs>
    </w:pPr>
  </w:style>
  <w:style w:type="character" w:customStyle="1" w:styleId="KoptekstChar">
    <w:name w:val="Koptekst Char"/>
    <w:basedOn w:val="Standaardalinea-lettertype"/>
    <w:link w:val="Koptekst"/>
    <w:uiPriority w:val="99"/>
    <w:rsid w:val="00A5464B"/>
    <w:rPr>
      <w:rFonts w:ascii="Calibri" w:hAnsi="Calibri"/>
      <w:sz w:val="22"/>
      <w:szCs w:val="24"/>
    </w:rPr>
  </w:style>
  <w:style w:type="paragraph" w:styleId="Voettekst">
    <w:name w:val="footer"/>
    <w:basedOn w:val="Standaard"/>
    <w:link w:val="VoettekstChar"/>
    <w:uiPriority w:val="99"/>
    <w:unhideWhenUsed/>
    <w:rsid w:val="00A5464B"/>
    <w:pPr>
      <w:tabs>
        <w:tab w:val="center" w:pos="4536"/>
        <w:tab w:val="right" w:pos="9072"/>
      </w:tabs>
    </w:pPr>
  </w:style>
  <w:style w:type="character" w:customStyle="1" w:styleId="VoettekstChar">
    <w:name w:val="Voettekst Char"/>
    <w:basedOn w:val="Standaardalinea-lettertype"/>
    <w:link w:val="Voettekst"/>
    <w:uiPriority w:val="99"/>
    <w:rsid w:val="00A5464B"/>
    <w:rPr>
      <w:rFonts w:ascii="Calibri" w:hAnsi="Calibri"/>
      <w:sz w:val="22"/>
      <w:szCs w:val="24"/>
    </w:rPr>
  </w:style>
  <w:style w:type="paragraph" w:styleId="Ballontekst">
    <w:name w:val="Balloon Text"/>
    <w:basedOn w:val="Standaard"/>
    <w:link w:val="BallontekstChar"/>
    <w:uiPriority w:val="99"/>
    <w:semiHidden/>
    <w:unhideWhenUsed/>
    <w:rsid w:val="000D7D1C"/>
    <w:rPr>
      <w:rFonts w:ascii="Tahoma" w:hAnsi="Tahoma" w:cs="Tahoma"/>
      <w:sz w:val="16"/>
      <w:szCs w:val="16"/>
    </w:rPr>
  </w:style>
  <w:style w:type="character" w:customStyle="1" w:styleId="BallontekstChar">
    <w:name w:val="Ballontekst Char"/>
    <w:basedOn w:val="Standaardalinea-lettertype"/>
    <w:link w:val="Ballontekst"/>
    <w:uiPriority w:val="99"/>
    <w:semiHidden/>
    <w:rsid w:val="000D7D1C"/>
    <w:rPr>
      <w:rFonts w:ascii="Tahoma" w:hAnsi="Tahoma" w:cs="Tahoma"/>
      <w:sz w:val="16"/>
      <w:szCs w:val="16"/>
    </w:rPr>
  </w:style>
  <w:style w:type="paragraph" w:styleId="Normaalweb">
    <w:name w:val="Normal (Web)"/>
    <w:basedOn w:val="Standaard"/>
    <w:uiPriority w:val="99"/>
    <w:unhideWhenUsed/>
    <w:rsid w:val="003B6245"/>
    <w:pPr>
      <w:spacing w:before="100" w:beforeAutospacing="1" w:after="100" w:afterAutospacing="1"/>
    </w:pPr>
    <w:rPr>
      <w:rFonts w:ascii="Times New Roman" w:hAnsi="Times New Roman"/>
      <w:sz w:val="24"/>
    </w:rPr>
  </w:style>
  <w:style w:type="character" w:styleId="Hyperlink">
    <w:name w:val="Hyperlink"/>
    <w:basedOn w:val="Standaardalinea-lettertype"/>
    <w:uiPriority w:val="99"/>
    <w:unhideWhenUsed/>
    <w:rsid w:val="000048F1"/>
    <w:rPr>
      <w:color w:val="0000FF" w:themeColor="hyperlink"/>
      <w:u w:val="single"/>
    </w:rPr>
  </w:style>
  <w:style w:type="character" w:styleId="Nadruk">
    <w:name w:val="Emphasis"/>
    <w:basedOn w:val="Standaardalinea-lettertype"/>
    <w:uiPriority w:val="20"/>
    <w:qFormat/>
    <w:rsid w:val="00461DE5"/>
    <w:rPr>
      <w:i/>
      <w:iCs/>
    </w:rPr>
  </w:style>
  <w:style w:type="character" w:customStyle="1" w:styleId="bi">
    <w:name w:val="bi"/>
    <w:basedOn w:val="Standaardalinea-lettertype"/>
    <w:rsid w:val="0018463A"/>
  </w:style>
  <w:style w:type="character" w:customStyle="1" w:styleId="apple-converted-space">
    <w:name w:val="apple-converted-space"/>
    <w:basedOn w:val="Standaardalinea-lettertype"/>
    <w:rsid w:val="0018463A"/>
  </w:style>
  <w:style w:type="table" w:styleId="Tabelraster">
    <w:name w:val="Table Grid"/>
    <w:basedOn w:val="Standaardtabel"/>
    <w:uiPriority w:val="59"/>
    <w:rsid w:val="00FE1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1">
    <w:name w:val="Light Shading Accent 1"/>
    <w:basedOn w:val="Standaardtabel"/>
    <w:uiPriority w:val="60"/>
    <w:rsid w:val="00FE181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lijst-accent1">
    <w:name w:val="Light List Accent 1"/>
    <w:basedOn w:val="Standaardtabel"/>
    <w:uiPriority w:val="61"/>
    <w:rsid w:val="00FE181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alendarintro">
    <w:name w:val="calendarintro"/>
    <w:basedOn w:val="Standaard"/>
    <w:rsid w:val="00A57A06"/>
    <w:pPr>
      <w:spacing w:before="100" w:beforeAutospacing="1" w:after="100" w:afterAutospacing="1"/>
    </w:pPr>
    <w:rPr>
      <w:rFonts w:ascii="Times New Roman" w:eastAsia="Times New Roman" w:hAnsi="Times New Roman"/>
      <w:sz w:val="24"/>
    </w:rPr>
  </w:style>
  <w:style w:type="character" w:styleId="Zwaar">
    <w:name w:val="Strong"/>
    <w:basedOn w:val="Standaardalinea-lettertype"/>
    <w:uiPriority w:val="22"/>
    <w:qFormat/>
    <w:rsid w:val="00A57A06"/>
    <w:rPr>
      <w:b/>
      <w:bCs/>
    </w:rPr>
  </w:style>
  <w:style w:type="character" w:customStyle="1" w:styleId="kleinkapitaal">
    <w:name w:val="klein_kapitaal"/>
    <w:basedOn w:val="Standaardalinea-lettertype"/>
    <w:rsid w:val="005F1496"/>
  </w:style>
  <w:style w:type="character" w:customStyle="1" w:styleId="hl">
    <w:name w:val="hl"/>
    <w:basedOn w:val="Standaardalinea-lettertype"/>
    <w:rsid w:val="00EC5704"/>
  </w:style>
  <w:style w:type="paragraph" w:styleId="Voetnoottekst">
    <w:name w:val="footnote text"/>
    <w:basedOn w:val="Standaard"/>
    <w:link w:val="VoetnoottekstChar"/>
    <w:uiPriority w:val="99"/>
    <w:semiHidden/>
    <w:unhideWhenUsed/>
    <w:rsid w:val="00EC5704"/>
    <w:rPr>
      <w:sz w:val="20"/>
      <w:szCs w:val="20"/>
    </w:rPr>
  </w:style>
  <w:style w:type="character" w:customStyle="1" w:styleId="VoetnoottekstChar">
    <w:name w:val="Voetnoottekst Char"/>
    <w:basedOn w:val="Standaardalinea-lettertype"/>
    <w:link w:val="Voetnoottekst"/>
    <w:uiPriority w:val="99"/>
    <w:semiHidden/>
    <w:rsid w:val="00EC5704"/>
    <w:rPr>
      <w:rFonts w:ascii="Calibri" w:hAnsi="Calibri"/>
    </w:rPr>
  </w:style>
  <w:style w:type="character" w:styleId="Voetnootmarkering">
    <w:name w:val="footnote reference"/>
    <w:basedOn w:val="Standaardalinea-lettertype"/>
    <w:uiPriority w:val="99"/>
    <w:semiHidden/>
    <w:unhideWhenUsed/>
    <w:rsid w:val="00EC5704"/>
    <w:rPr>
      <w:vertAlign w:val="superscript"/>
    </w:rPr>
  </w:style>
  <w:style w:type="character" w:customStyle="1" w:styleId="Kop3Char">
    <w:name w:val="Kop 3 Char"/>
    <w:basedOn w:val="Standaardalinea-lettertype"/>
    <w:link w:val="Kop3"/>
    <w:uiPriority w:val="9"/>
    <w:rsid w:val="009030DF"/>
    <w:rPr>
      <w:rFonts w:asciiTheme="majorHAnsi" w:eastAsiaTheme="majorEastAsia" w:hAnsiTheme="majorHAnsi" w:cstheme="majorBidi"/>
      <w:color w:val="243F60" w:themeColor="accent1" w:themeShade="7F"/>
      <w:sz w:val="24"/>
      <w:szCs w:val="24"/>
      <w:lang w:eastAsia="en-US"/>
    </w:rPr>
  </w:style>
  <w:style w:type="paragraph" w:styleId="Tekstzonderopmaak">
    <w:name w:val="Plain Text"/>
    <w:basedOn w:val="Standaard"/>
    <w:link w:val="TekstzonderopmaakChar"/>
    <w:uiPriority w:val="99"/>
    <w:unhideWhenUsed/>
    <w:rsid w:val="0036717B"/>
    <w:rPr>
      <w:rFonts w:eastAsiaTheme="minorHAnsi" w:cstheme="minorBidi"/>
      <w:szCs w:val="21"/>
      <w:lang w:eastAsia="en-US"/>
    </w:rPr>
  </w:style>
  <w:style w:type="character" w:customStyle="1" w:styleId="TekstzonderopmaakChar">
    <w:name w:val="Tekst zonder opmaak Char"/>
    <w:basedOn w:val="Standaardalinea-lettertype"/>
    <w:link w:val="Tekstzonderopmaak"/>
    <w:uiPriority w:val="99"/>
    <w:rsid w:val="0036717B"/>
    <w:rPr>
      <w:rFonts w:ascii="Calibri" w:eastAsiaTheme="minorHAnsi" w:hAnsi="Calibri" w:cstheme="minorBidi"/>
      <w:sz w:val="22"/>
      <w:szCs w:val="21"/>
      <w:lang w:eastAsia="en-US"/>
    </w:rPr>
  </w:style>
  <w:style w:type="paragraph" w:styleId="Bijschrift">
    <w:name w:val="caption"/>
    <w:basedOn w:val="Standaard"/>
    <w:next w:val="Standaard"/>
    <w:semiHidden/>
    <w:unhideWhenUsed/>
    <w:qFormat/>
    <w:rsid w:val="000F2DE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417">
      <w:bodyDiv w:val="1"/>
      <w:marLeft w:val="0"/>
      <w:marRight w:val="0"/>
      <w:marTop w:val="0"/>
      <w:marBottom w:val="0"/>
      <w:divBdr>
        <w:top w:val="none" w:sz="0" w:space="0" w:color="auto"/>
        <w:left w:val="none" w:sz="0" w:space="0" w:color="auto"/>
        <w:bottom w:val="none" w:sz="0" w:space="0" w:color="auto"/>
        <w:right w:val="none" w:sz="0" w:space="0" w:color="auto"/>
      </w:divBdr>
    </w:div>
    <w:div w:id="296952858">
      <w:bodyDiv w:val="1"/>
      <w:marLeft w:val="0"/>
      <w:marRight w:val="0"/>
      <w:marTop w:val="0"/>
      <w:marBottom w:val="0"/>
      <w:divBdr>
        <w:top w:val="none" w:sz="0" w:space="0" w:color="auto"/>
        <w:left w:val="none" w:sz="0" w:space="0" w:color="auto"/>
        <w:bottom w:val="none" w:sz="0" w:space="0" w:color="auto"/>
        <w:right w:val="none" w:sz="0" w:space="0" w:color="auto"/>
      </w:divBdr>
    </w:div>
    <w:div w:id="307904454">
      <w:bodyDiv w:val="1"/>
      <w:marLeft w:val="0"/>
      <w:marRight w:val="0"/>
      <w:marTop w:val="0"/>
      <w:marBottom w:val="0"/>
      <w:divBdr>
        <w:top w:val="none" w:sz="0" w:space="0" w:color="auto"/>
        <w:left w:val="none" w:sz="0" w:space="0" w:color="auto"/>
        <w:bottom w:val="none" w:sz="0" w:space="0" w:color="auto"/>
        <w:right w:val="none" w:sz="0" w:space="0" w:color="auto"/>
      </w:divBdr>
    </w:div>
    <w:div w:id="508763096">
      <w:bodyDiv w:val="1"/>
      <w:marLeft w:val="0"/>
      <w:marRight w:val="0"/>
      <w:marTop w:val="0"/>
      <w:marBottom w:val="0"/>
      <w:divBdr>
        <w:top w:val="none" w:sz="0" w:space="0" w:color="auto"/>
        <w:left w:val="none" w:sz="0" w:space="0" w:color="auto"/>
        <w:bottom w:val="none" w:sz="0" w:space="0" w:color="auto"/>
        <w:right w:val="none" w:sz="0" w:space="0" w:color="auto"/>
      </w:divBdr>
    </w:div>
    <w:div w:id="554698778">
      <w:bodyDiv w:val="1"/>
      <w:marLeft w:val="0"/>
      <w:marRight w:val="0"/>
      <w:marTop w:val="0"/>
      <w:marBottom w:val="0"/>
      <w:divBdr>
        <w:top w:val="none" w:sz="0" w:space="0" w:color="auto"/>
        <w:left w:val="none" w:sz="0" w:space="0" w:color="auto"/>
        <w:bottom w:val="none" w:sz="0" w:space="0" w:color="auto"/>
        <w:right w:val="none" w:sz="0" w:space="0" w:color="auto"/>
      </w:divBdr>
    </w:div>
    <w:div w:id="677925977">
      <w:bodyDiv w:val="1"/>
      <w:marLeft w:val="0"/>
      <w:marRight w:val="0"/>
      <w:marTop w:val="0"/>
      <w:marBottom w:val="0"/>
      <w:divBdr>
        <w:top w:val="none" w:sz="0" w:space="0" w:color="auto"/>
        <w:left w:val="none" w:sz="0" w:space="0" w:color="auto"/>
        <w:bottom w:val="none" w:sz="0" w:space="0" w:color="auto"/>
        <w:right w:val="none" w:sz="0" w:space="0" w:color="auto"/>
      </w:divBdr>
      <w:divsChild>
        <w:div w:id="362901473">
          <w:marLeft w:val="0"/>
          <w:marRight w:val="0"/>
          <w:marTop w:val="0"/>
          <w:marBottom w:val="0"/>
          <w:divBdr>
            <w:top w:val="none" w:sz="0" w:space="0" w:color="auto"/>
            <w:left w:val="none" w:sz="0" w:space="0" w:color="auto"/>
            <w:bottom w:val="none" w:sz="0" w:space="0" w:color="auto"/>
            <w:right w:val="none" w:sz="0" w:space="0" w:color="auto"/>
          </w:divBdr>
          <w:divsChild>
            <w:div w:id="12111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3830">
      <w:bodyDiv w:val="1"/>
      <w:marLeft w:val="0"/>
      <w:marRight w:val="0"/>
      <w:marTop w:val="0"/>
      <w:marBottom w:val="0"/>
      <w:divBdr>
        <w:top w:val="none" w:sz="0" w:space="0" w:color="auto"/>
        <w:left w:val="none" w:sz="0" w:space="0" w:color="auto"/>
        <w:bottom w:val="none" w:sz="0" w:space="0" w:color="auto"/>
        <w:right w:val="none" w:sz="0" w:space="0" w:color="auto"/>
      </w:divBdr>
    </w:div>
    <w:div w:id="694380213">
      <w:bodyDiv w:val="1"/>
      <w:marLeft w:val="0"/>
      <w:marRight w:val="0"/>
      <w:marTop w:val="0"/>
      <w:marBottom w:val="0"/>
      <w:divBdr>
        <w:top w:val="none" w:sz="0" w:space="0" w:color="auto"/>
        <w:left w:val="none" w:sz="0" w:space="0" w:color="auto"/>
        <w:bottom w:val="none" w:sz="0" w:space="0" w:color="auto"/>
        <w:right w:val="none" w:sz="0" w:space="0" w:color="auto"/>
      </w:divBdr>
    </w:div>
    <w:div w:id="764108986">
      <w:bodyDiv w:val="1"/>
      <w:marLeft w:val="0"/>
      <w:marRight w:val="0"/>
      <w:marTop w:val="0"/>
      <w:marBottom w:val="0"/>
      <w:divBdr>
        <w:top w:val="none" w:sz="0" w:space="0" w:color="auto"/>
        <w:left w:val="none" w:sz="0" w:space="0" w:color="auto"/>
        <w:bottom w:val="none" w:sz="0" w:space="0" w:color="auto"/>
        <w:right w:val="none" w:sz="0" w:space="0" w:color="auto"/>
      </w:divBdr>
    </w:div>
    <w:div w:id="770129409">
      <w:bodyDiv w:val="1"/>
      <w:marLeft w:val="0"/>
      <w:marRight w:val="0"/>
      <w:marTop w:val="0"/>
      <w:marBottom w:val="0"/>
      <w:divBdr>
        <w:top w:val="none" w:sz="0" w:space="0" w:color="auto"/>
        <w:left w:val="none" w:sz="0" w:space="0" w:color="auto"/>
        <w:bottom w:val="none" w:sz="0" w:space="0" w:color="auto"/>
        <w:right w:val="none" w:sz="0" w:space="0" w:color="auto"/>
      </w:divBdr>
    </w:div>
    <w:div w:id="946087159">
      <w:bodyDiv w:val="1"/>
      <w:marLeft w:val="0"/>
      <w:marRight w:val="0"/>
      <w:marTop w:val="0"/>
      <w:marBottom w:val="0"/>
      <w:divBdr>
        <w:top w:val="none" w:sz="0" w:space="0" w:color="auto"/>
        <w:left w:val="none" w:sz="0" w:space="0" w:color="auto"/>
        <w:bottom w:val="none" w:sz="0" w:space="0" w:color="auto"/>
        <w:right w:val="none" w:sz="0" w:space="0" w:color="auto"/>
      </w:divBdr>
    </w:div>
    <w:div w:id="989477194">
      <w:bodyDiv w:val="1"/>
      <w:marLeft w:val="0"/>
      <w:marRight w:val="0"/>
      <w:marTop w:val="0"/>
      <w:marBottom w:val="0"/>
      <w:divBdr>
        <w:top w:val="none" w:sz="0" w:space="0" w:color="auto"/>
        <w:left w:val="none" w:sz="0" w:space="0" w:color="auto"/>
        <w:bottom w:val="none" w:sz="0" w:space="0" w:color="auto"/>
        <w:right w:val="none" w:sz="0" w:space="0" w:color="auto"/>
      </w:divBdr>
    </w:div>
    <w:div w:id="1040937999">
      <w:bodyDiv w:val="1"/>
      <w:marLeft w:val="0"/>
      <w:marRight w:val="0"/>
      <w:marTop w:val="0"/>
      <w:marBottom w:val="0"/>
      <w:divBdr>
        <w:top w:val="none" w:sz="0" w:space="0" w:color="auto"/>
        <w:left w:val="none" w:sz="0" w:space="0" w:color="auto"/>
        <w:bottom w:val="none" w:sz="0" w:space="0" w:color="auto"/>
        <w:right w:val="none" w:sz="0" w:space="0" w:color="auto"/>
      </w:divBdr>
    </w:div>
    <w:div w:id="1172647624">
      <w:bodyDiv w:val="1"/>
      <w:marLeft w:val="0"/>
      <w:marRight w:val="0"/>
      <w:marTop w:val="0"/>
      <w:marBottom w:val="0"/>
      <w:divBdr>
        <w:top w:val="none" w:sz="0" w:space="0" w:color="auto"/>
        <w:left w:val="none" w:sz="0" w:space="0" w:color="auto"/>
        <w:bottom w:val="none" w:sz="0" w:space="0" w:color="auto"/>
        <w:right w:val="none" w:sz="0" w:space="0" w:color="auto"/>
      </w:divBdr>
    </w:div>
    <w:div w:id="1265576344">
      <w:bodyDiv w:val="1"/>
      <w:marLeft w:val="0"/>
      <w:marRight w:val="0"/>
      <w:marTop w:val="0"/>
      <w:marBottom w:val="0"/>
      <w:divBdr>
        <w:top w:val="none" w:sz="0" w:space="0" w:color="auto"/>
        <w:left w:val="none" w:sz="0" w:space="0" w:color="auto"/>
        <w:bottom w:val="none" w:sz="0" w:space="0" w:color="auto"/>
        <w:right w:val="none" w:sz="0" w:space="0" w:color="auto"/>
      </w:divBdr>
    </w:div>
    <w:div w:id="1265919381">
      <w:bodyDiv w:val="1"/>
      <w:marLeft w:val="0"/>
      <w:marRight w:val="0"/>
      <w:marTop w:val="0"/>
      <w:marBottom w:val="0"/>
      <w:divBdr>
        <w:top w:val="none" w:sz="0" w:space="0" w:color="auto"/>
        <w:left w:val="none" w:sz="0" w:space="0" w:color="auto"/>
        <w:bottom w:val="none" w:sz="0" w:space="0" w:color="auto"/>
        <w:right w:val="none" w:sz="0" w:space="0" w:color="auto"/>
      </w:divBdr>
    </w:div>
    <w:div w:id="1296451885">
      <w:bodyDiv w:val="1"/>
      <w:marLeft w:val="0"/>
      <w:marRight w:val="0"/>
      <w:marTop w:val="0"/>
      <w:marBottom w:val="0"/>
      <w:divBdr>
        <w:top w:val="none" w:sz="0" w:space="0" w:color="auto"/>
        <w:left w:val="none" w:sz="0" w:space="0" w:color="auto"/>
        <w:bottom w:val="none" w:sz="0" w:space="0" w:color="auto"/>
        <w:right w:val="none" w:sz="0" w:space="0" w:color="auto"/>
      </w:divBdr>
    </w:div>
    <w:div w:id="1322385906">
      <w:bodyDiv w:val="1"/>
      <w:marLeft w:val="0"/>
      <w:marRight w:val="0"/>
      <w:marTop w:val="0"/>
      <w:marBottom w:val="0"/>
      <w:divBdr>
        <w:top w:val="none" w:sz="0" w:space="0" w:color="auto"/>
        <w:left w:val="none" w:sz="0" w:space="0" w:color="auto"/>
        <w:bottom w:val="none" w:sz="0" w:space="0" w:color="auto"/>
        <w:right w:val="none" w:sz="0" w:space="0" w:color="auto"/>
      </w:divBdr>
    </w:div>
    <w:div w:id="1347291451">
      <w:bodyDiv w:val="1"/>
      <w:marLeft w:val="0"/>
      <w:marRight w:val="0"/>
      <w:marTop w:val="0"/>
      <w:marBottom w:val="0"/>
      <w:divBdr>
        <w:top w:val="none" w:sz="0" w:space="0" w:color="auto"/>
        <w:left w:val="none" w:sz="0" w:space="0" w:color="auto"/>
        <w:bottom w:val="none" w:sz="0" w:space="0" w:color="auto"/>
        <w:right w:val="none" w:sz="0" w:space="0" w:color="auto"/>
      </w:divBdr>
    </w:div>
    <w:div w:id="1422601526">
      <w:bodyDiv w:val="1"/>
      <w:marLeft w:val="0"/>
      <w:marRight w:val="0"/>
      <w:marTop w:val="0"/>
      <w:marBottom w:val="0"/>
      <w:divBdr>
        <w:top w:val="none" w:sz="0" w:space="0" w:color="auto"/>
        <w:left w:val="none" w:sz="0" w:space="0" w:color="auto"/>
        <w:bottom w:val="none" w:sz="0" w:space="0" w:color="auto"/>
        <w:right w:val="none" w:sz="0" w:space="0" w:color="auto"/>
      </w:divBdr>
    </w:div>
    <w:div w:id="1489830019">
      <w:bodyDiv w:val="1"/>
      <w:marLeft w:val="0"/>
      <w:marRight w:val="0"/>
      <w:marTop w:val="0"/>
      <w:marBottom w:val="0"/>
      <w:divBdr>
        <w:top w:val="none" w:sz="0" w:space="0" w:color="auto"/>
        <w:left w:val="none" w:sz="0" w:space="0" w:color="auto"/>
        <w:bottom w:val="none" w:sz="0" w:space="0" w:color="auto"/>
        <w:right w:val="none" w:sz="0" w:space="0" w:color="auto"/>
      </w:divBdr>
    </w:div>
    <w:div w:id="1514030032">
      <w:bodyDiv w:val="1"/>
      <w:marLeft w:val="0"/>
      <w:marRight w:val="0"/>
      <w:marTop w:val="0"/>
      <w:marBottom w:val="0"/>
      <w:divBdr>
        <w:top w:val="none" w:sz="0" w:space="0" w:color="auto"/>
        <w:left w:val="none" w:sz="0" w:space="0" w:color="auto"/>
        <w:bottom w:val="none" w:sz="0" w:space="0" w:color="auto"/>
        <w:right w:val="none" w:sz="0" w:space="0" w:color="auto"/>
      </w:divBdr>
    </w:div>
    <w:div w:id="1577059030">
      <w:bodyDiv w:val="1"/>
      <w:marLeft w:val="0"/>
      <w:marRight w:val="0"/>
      <w:marTop w:val="0"/>
      <w:marBottom w:val="0"/>
      <w:divBdr>
        <w:top w:val="none" w:sz="0" w:space="0" w:color="auto"/>
        <w:left w:val="none" w:sz="0" w:space="0" w:color="auto"/>
        <w:bottom w:val="none" w:sz="0" w:space="0" w:color="auto"/>
        <w:right w:val="none" w:sz="0" w:space="0" w:color="auto"/>
      </w:divBdr>
    </w:div>
    <w:div w:id="1669864341">
      <w:bodyDiv w:val="1"/>
      <w:marLeft w:val="0"/>
      <w:marRight w:val="0"/>
      <w:marTop w:val="0"/>
      <w:marBottom w:val="0"/>
      <w:divBdr>
        <w:top w:val="none" w:sz="0" w:space="0" w:color="auto"/>
        <w:left w:val="none" w:sz="0" w:space="0" w:color="auto"/>
        <w:bottom w:val="none" w:sz="0" w:space="0" w:color="auto"/>
        <w:right w:val="none" w:sz="0" w:space="0" w:color="auto"/>
      </w:divBdr>
    </w:div>
    <w:div w:id="1757096707">
      <w:bodyDiv w:val="1"/>
      <w:marLeft w:val="0"/>
      <w:marRight w:val="0"/>
      <w:marTop w:val="0"/>
      <w:marBottom w:val="0"/>
      <w:divBdr>
        <w:top w:val="none" w:sz="0" w:space="0" w:color="auto"/>
        <w:left w:val="none" w:sz="0" w:space="0" w:color="auto"/>
        <w:bottom w:val="none" w:sz="0" w:space="0" w:color="auto"/>
        <w:right w:val="none" w:sz="0" w:space="0" w:color="auto"/>
      </w:divBdr>
    </w:div>
    <w:div w:id="1767189002">
      <w:bodyDiv w:val="1"/>
      <w:marLeft w:val="0"/>
      <w:marRight w:val="0"/>
      <w:marTop w:val="0"/>
      <w:marBottom w:val="0"/>
      <w:divBdr>
        <w:top w:val="none" w:sz="0" w:space="0" w:color="auto"/>
        <w:left w:val="none" w:sz="0" w:space="0" w:color="auto"/>
        <w:bottom w:val="none" w:sz="0" w:space="0" w:color="auto"/>
        <w:right w:val="none" w:sz="0" w:space="0" w:color="auto"/>
      </w:divBdr>
    </w:div>
    <w:div w:id="1834641776">
      <w:bodyDiv w:val="1"/>
      <w:marLeft w:val="0"/>
      <w:marRight w:val="0"/>
      <w:marTop w:val="0"/>
      <w:marBottom w:val="0"/>
      <w:divBdr>
        <w:top w:val="none" w:sz="0" w:space="0" w:color="auto"/>
        <w:left w:val="none" w:sz="0" w:space="0" w:color="auto"/>
        <w:bottom w:val="none" w:sz="0" w:space="0" w:color="auto"/>
        <w:right w:val="none" w:sz="0" w:space="0" w:color="auto"/>
      </w:divBdr>
    </w:div>
    <w:div w:id="1913157288">
      <w:bodyDiv w:val="1"/>
      <w:marLeft w:val="0"/>
      <w:marRight w:val="0"/>
      <w:marTop w:val="0"/>
      <w:marBottom w:val="0"/>
      <w:divBdr>
        <w:top w:val="none" w:sz="0" w:space="0" w:color="auto"/>
        <w:left w:val="none" w:sz="0" w:space="0" w:color="auto"/>
        <w:bottom w:val="none" w:sz="0" w:space="0" w:color="auto"/>
        <w:right w:val="none" w:sz="0" w:space="0" w:color="auto"/>
      </w:divBdr>
    </w:div>
    <w:div w:id="2040273086">
      <w:bodyDiv w:val="1"/>
      <w:marLeft w:val="0"/>
      <w:marRight w:val="0"/>
      <w:marTop w:val="0"/>
      <w:marBottom w:val="0"/>
      <w:divBdr>
        <w:top w:val="none" w:sz="0" w:space="0" w:color="auto"/>
        <w:left w:val="none" w:sz="0" w:space="0" w:color="auto"/>
        <w:bottom w:val="none" w:sz="0" w:space="0" w:color="auto"/>
        <w:right w:val="none" w:sz="0" w:space="0" w:color="auto"/>
      </w:divBdr>
    </w:div>
    <w:div w:id="212260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hersteldhervormdekerk.nl/mannenbond"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1EB10-5233-42A2-9F76-91C7AD4B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3</Pages>
  <Words>1583</Words>
  <Characters>8707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Geen</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ouders</dc:creator>
  <cp:lastModifiedBy>eigenaar</cp:lastModifiedBy>
  <cp:revision>100</cp:revision>
  <dcterms:created xsi:type="dcterms:W3CDTF">2022-05-09T09:11:00Z</dcterms:created>
  <dcterms:modified xsi:type="dcterms:W3CDTF">2023-08-25T17:34:00Z</dcterms:modified>
</cp:coreProperties>
</file>