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E4BA" w14:textId="1E73198F" w:rsidR="0068238A" w:rsidRPr="0068238A" w:rsidRDefault="0068238A" w:rsidP="0068238A">
      <w:pPr>
        <w:pStyle w:val="NoSpacing"/>
        <w:rPr>
          <w:b/>
        </w:rPr>
      </w:pPr>
      <w:r w:rsidRPr="0068238A">
        <w:rPr>
          <w:b/>
        </w:rPr>
        <w:t xml:space="preserve">Jaarcijfers Diaconie </w:t>
      </w:r>
      <w:r w:rsidR="009A01F8">
        <w:rPr>
          <w:b/>
        </w:rPr>
        <w:t>20XX</w:t>
      </w:r>
    </w:p>
    <w:p w14:paraId="39357BF4" w14:textId="77777777" w:rsidR="0068238A" w:rsidRDefault="0068238A" w:rsidP="0068238A">
      <w:pPr>
        <w:pStyle w:val="NoSpacing"/>
      </w:pPr>
    </w:p>
    <w:p w14:paraId="53E104F3" w14:textId="07ADB8B2" w:rsidR="0068238A" w:rsidRDefault="0068238A" w:rsidP="001916E4">
      <w:pPr>
        <w:pStyle w:val="NoSpacing"/>
      </w:pPr>
      <w:r>
        <w:t>Onderstaand treft u de staat van baten en lasten aan van de diaconie over het jaar 20</w:t>
      </w:r>
      <w:r w:rsidR="009A01F8">
        <w:t>XX</w:t>
      </w:r>
      <w:r>
        <w:t xml:space="preserve">. Als diaconie zijn wij u na de Heere dankbaar voor de door u gegeven gaven. Daarnaast willen wij ook onze dank uitspreken aan </w:t>
      </w:r>
      <w:r w:rsidR="009A01F8">
        <w:t>de penningmester</w:t>
      </w:r>
      <w:r>
        <w:t xml:space="preserve"> van de diaconie, </w:t>
      </w:r>
      <w:r w:rsidR="009A01F8">
        <w:t>diaken</w:t>
      </w:r>
      <w:r>
        <w:t xml:space="preserve"> </w:t>
      </w:r>
      <w:r w:rsidR="00FC1022">
        <w:t>……………</w:t>
      </w:r>
      <w:r>
        <w:t xml:space="preserve"> voor het opstellen van de jaarrekening over 20</w:t>
      </w:r>
      <w:r w:rsidR="009A01F8">
        <w:t>XX</w:t>
      </w:r>
      <w:r>
        <w:t>.</w:t>
      </w:r>
      <w:r w:rsidR="001916E4">
        <w:t xml:space="preserve"> Graag geven we een korte toelichting op de jaarcijfers.</w:t>
      </w:r>
    </w:p>
    <w:p w14:paraId="7A87B8CA" w14:textId="77777777" w:rsidR="001916E4" w:rsidRDefault="001916E4" w:rsidP="001916E4">
      <w:pPr>
        <w:pStyle w:val="NoSpacing"/>
      </w:pPr>
    </w:p>
    <w:p w14:paraId="43C90768" w14:textId="77777777" w:rsidR="0068238A" w:rsidRDefault="0068238A" w:rsidP="001916E4">
      <w:pPr>
        <w:pStyle w:val="NoSpacing"/>
      </w:pPr>
      <w:r w:rsidRPr="000272D0">
        <w:t xml:space="preserve">Mocht u naar aanleiding van de cijfers nog vragen hebben, dan kunt u </w:t>
      </w:r>
      <w:r>
        <w:t>contact opnemen met</w:t>
      </w:r>
      <w:r w:rsidRPr="000272D0">
        <w:t xml:space="preserve"> de penningmeester van de </w:t>
      </w:r>
      <w:r>
        <w:t>diaconie</w:t>
      </w:r>
      <w:r w:rsidRPr="000272D0">
        <w:t xml:space="preserve">.  Het overzicht van baten en lasten zal ook op de website van onze kerk worden geplaatst </w:t>
      </w:r>
      <w:r>
        <w:t>om daarmee te voldoen aan de</w:t>
      </w:r>
      <w:r w:rsidRPr="000272D0">
        <w:t xml:space="preserve"> ANBI-vereisten.</w:t>
      </w:r>
    </w:p>
    <w:p w14:paraId="122DFB86" w14:textId="77777777" w:rsidR="001916E4" w:rsidRDefault="001916E4" w:rsidP="001916E4">
      <w:pPr>
        <w:pStyle w:val="NoSpacing"/>
      </w:pPr>
    </w:p>
    <w:tbl>
      <w:tblPr>
        <w:tblStyle w:val="TableGrid"/>
        <w:tblpPr w:leftFromText="141" w:rightFromText="141" w:vertAnchor="page" w:horzAnchor="margin" w:tblpY="4336"/>
        <w:tblW w:w="8537" w:type="dxa"/>
        <w:tblLook w:val="04A0" w:firstRow="1" w:lastRow="0" w:firstColumn="1" w:lastColumn="0" w:noHBand="0" w:noVBand="1"/>
      </w:tblPr>
      <w:tblGrid>
        <w:gridCol w:w="4815"/>
        <w:gridCol w:w="1240"/>
        <w:gridCol w:w="1241"/>
        <w:gridCol w:w="1241"/>
      </w:tblGrid>
      <w:tr w:rsidR="001916E4" w14:paraId="11D6E116" w14:textId="77777777" w:rsidTr="001916E4">
        <w:trPr>
          <w:trHeight w:val="269"/>
        </w:trPr>
        <w:tc>
          <w:tcPr>
            <w:tcW w:w="4815" w:type="dxa"/>
          </w:tcPr>
          <w:p w14:paraId="0916F5E3" w14:textId="77777777" w:rsidR="001916E4" w:rsidRPr="00E75DFA" w:rsidRDefault="001916E4" w:rsidP="001916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0E3AD67" w14:textId="77777777" w:rsidR="001916E4" w:rsidRPr="00E75DFA" w:rsidRDefault="001916E4" w:rsidP="00191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Staat van baten en lasten</w:t>
            </w:r>
          </w:p>
        </w:tc>
        <w:tc>
          <w:tcPr>
            <w:tcW w:w="1241" w:type="dxa"/>
          </w:tcPr>
          <w:p w14:paraId="49801B23" w14:textId="77777777" w:rsidR="001916E4" w:rsidRPr="00E75DFA" w:rsidRDefault="001916E4" w:rsidP="00191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Begroting</w:t>
            </w:r>
          </w:p>
        </w:tc>
        <w:tc>
          <w:tcPr>
            <w:tcW w:w="1241" w:type="dxa"/>
          </w:tcPr>
          <w:p w14:paraId="529DFBEF" w14:textId="77777777" w:rsidR="001916E4" w:rsidRPr="00E75DFA" w:rsidRDefault="001916E4" w:rsidP="00191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Staat van baten en lasten</w:t>
            </w:r>
          </w:p>
        </w:tc>
      </w:tr>
      <w:tr w:rsidR="001916E4" w14:paraId="44342F20" w14:textId="77777777" w:rsidTr="001916E4">
        <w:trPr>
          <w:trHeight w:val="269"/>
        </w:trPr>
        <w:tc>
          <w:tcPr>
            <w:tcW w:w="4815" w:type="dxa"/>
          </w:tcPr>
          <w:p w14:paraId="7B85B3A0" w14:textId="77777777" w:rsidR="001916E4" w:rsidRPr="00E75DFA" w:rsidRDefault="001916E4" w:rsidP="001916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348E886" w14:textId="5F763EEA" w:rsidR="001916E4" w:rsidRPr="00E75DFA" w:rsidRDefault="009A01F8" w:rsidP="00191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20XX</w:t>
            </w:r>
          </w:p>
        </w:tc>
        <w:tc>
          <w:tcPr>
            <w:tcW w:w="1241" w:type="dxa"/>
          </w:tcPr>
          <w:p w14:paraId="2F0D4FFF" w14:textId="1C524AF6" w:rsidR="001916E4" w:rsidRPr="00E75DFA" w:rsidRDefault="009A01F8" w:rsidP="001916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20XX</w:t>
            </w:r>
          </w:p>
        </w:tc>
        <w:tc>
          <w:tcPr>
            <w:tcW w:w="1241" w:type="dxa"/>
          </w:tcPr>
          <w:p w14:paraId="2CC2B205" w14:textId="65DF070A" w:rsidR="001916E4" w:rsidRPr="00E75DFA" w:rsidRDefault="001916E4" w:rsidP="001916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20</w:t>
            </w:r>
            <w:r w:rsidR="009A01F8">
              <w:rPr>
                <w:rFonts w:cstheme="minorHAnsi"/>
                <w:sz w:val="20"/>
                <w:szCs w:val="20"/>
              </w:rPr>
              <w:t>XX -1</w:t>
            </w:r>
          </w:p>
        </w:tc>
      </w:tr>
      <w:tr w:rsidR="001916E4" w14:paraId="0A2A5B2D" w14:textId="77777777" w:rsidTr="001916E4">
        <w:trPr>
          <w:trHeight w:val="269"/>
        </w:trPr>
        <w:tc>
          <w:tcPr>
            <w:tcW w:w="4815" w:type="dxa"/>
          </w:tcPr>
          <w:p w14:paraId="2100B924" w14:textId="77777777" w:rsidR="001916E4" w:rsidRPr="00E75DFA" w:rsidRDefault="001916E4" w:rsidP="001916E4">
            <w:pPr>
              <w:rPr>
                <w:rFonts w:cstheme="minorHAnsi"/>
                <w:b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Baten</w:t>
            </w:r>
          </w:p>
        </w:tc>
        <w:tc>
          <w:tcPr>
            <w:tcW w:w="1240" w:type="dxa"/>
          </w:tcPr>
          <w:p w14:paraId="33CB5DBD" w14:textId="77777777" w:rsidR="001916E4" w:rsidRPr="00E75DFA" w:rsidRDefault="001916E4" w:rsidP="001916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241" w:type="dxa"/>
          </w:tcPr>
          <w:p w14:paraId="1BD7F653" w14:textId="77777777" w:rsidR="001916E4" w:rsidRPr="00E75DFA" w:rsidRDefault="001916E4" w:rsidP="001916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241" w:type="dxa"/>
          </w:tcPr>
          <w:p w14:paraId="47119FC0" w14:textId="77777777" w:rsidR="001916E4" w:rsidRPr="00E75DFA" w:rsidRDefault="001916E4" w:rsidP="001916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</w:tr>
      <w:tr w:rsidR="001916E4" w14:paraId="41191EEE" w14:textId="77777777" w:rsidTr="001916E4">
        <w:trPr>
          <w:trHeight w:val="269"/>
        </w:trPr>
        <w:tc>
          <w:tcPr>
            <w:tcW w:w="4815" w:type="dxa"/>
          </w:tcPr>
          <w:p w14:paraId="15F87955" w14:textId="77777777" w:rsidR="001916E4" w:rsidRPr="00E75DFA" w:rsidRDefault="001916E4" w:rsidP="001916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8537D41" w14:textId="77777777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F91C7A" w14:textId="77777777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0C64385" w14:textId="77777777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916E4" w14:paraId="6D093818" w14:textId="77777777" w:rsidTr="001916E4">
        <w:trPr>
          <w:trHeight w:val="269"/>
        </w:trPr>
        <w:tc>
          <w:tcPr>
            <w:tcW w:w="4815" w:type="dxa"/>
          </w:tcPr>
          <w:p w14:paraId="7BC47396" w14:textId="77777777" w:rsidR="001916E4" w:rsidRPr="00E75DFA" w:rsidRDefault="001916E4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Collecten en giften diaconie</w:t>
            </w:r>
          </w:p>
        </w:tc>
        <w:tc>
          <w:tcPr>
            <w:tcW w:w="1240" w:type="dxa"/>
          </w:tcPr>
          <w:p w14:paraId="3A934D9C" w14:textId="59F4D9D1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01526EC" w14:textId="6E234401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830FFE" w14:textId="381DE692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916E4" w14:paraId="20C95913" w14:textId="77777777" w:rsidTr="001916E4">
        <w:trPr>
          <w:trHeight w:val="269"/>
        </w:trPr>
        <w:tc>
          <w:tcPr>
            <w:tcW w:w="4815" w:type="dxa"/>
          </w:tcPr>
          <w:p w14:paraId="15B9F319" w14:textId="77777777" w:rsidR="001916E4" w:rsidRPr="00E75DFA" w:rsidRDefault="001916E4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Collecten en giften ter doorzending</w:t>
            </w:r>
          </w:p>
        </w:tc>
        <w:tc>
          <w:tcPr>
            <w:tcW w:w="1240" w:type="dxa"/>
          </w:tcPr>
          <w:p w14:paraId="19AFBBA9" w14:textId="2185104C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5BEF101" w14:textId="54E2F2AF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9306618" w14:textId="2154FFB8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916E4" w14:paraId="57FF41B2" w14:textId="77777777" w:rsidTr="001916E4">
        <w:trPr>
          <w:trHeight w:val="269"/>
        </w:trPr>
        <w:tc>
          <w:tcPr>
            <w:tcW w:w="4815" w:type="dxa"/>
          </w:tcPr>
          <w:p w14:paraId="676AE3C6" w14:textId="6B67F75B" w:rsidR="001916E4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</w:t>
            </w:r>
          </w:p>
        </w:tc>
        <w:tc>
          <w:tcPr>
            <w:tcW w:w="1240" w:type="dxa"/>
          </w:tcPr>
          <w:p w14:paraId="0AB113C6" w14:textId="793DF1C4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505B89" w14:textId="07BD038D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3D470FC" w14:textId="08CEFC98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916E4" w14:paraId="5DCAF224" w14:textId="77777777" w:rsidTr="001916E4">
        <w:trPr>
          <w:trHeight w:val="269"/>
        </w:trPr>
        <w:tc>
          <w:tcPr>
            <w:tcW w:w="4815" w:type="dxa"/>
          </w:tcPr>
          <w:p w14:paraId="768834CF" w14:textId="505C38E2" w:rsidR="001916E4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</w:t>
            </w:r>
          </w:p>
        </w:tc>
        <w:tc>
          <w:tcPr>
            <w:tcW w:w="1240" w:type="dxa"/>
          </w:tcPr>
          <w:p w14:paraId="625EDFA9" w14:textId="4837EE64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B736FA" w14:textId="7C4A44A2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C4F3D4" w14:textId="5870D939" w:rsidR="001916E4" w:rsidRPr="00E75DFA" w:rsidRDefault="001916E4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6A5C7168" w14:textId="77777777" w:rsidTr="001916E4">
        <w:trPr>
          <w:trHeight w:val="269"/>
        </w:trPr>
        <w:tc>
          <w:tcPr>
            <w:tcW w:w="4815" w:type="dxa"/>
          </w:tcPr>
          <w:p w14:paraId="4DB83F05" w14:textId="77F96E9A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Ouderenwerk</w:t>
            </w:r>
          </w:p>
        </w:tc>
        <w:tc>
          <w:tcPr>
            <w:tcW w:w="1240" w:type="dxa"/>
          </w:tcPr>
          <w:p w14:paraId="30568AE5" w14:textId="3F1DF463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31B3223" w14:textId="271DD916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55F0C02" w14:textId="24C14FC4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722027D6" w14:textId="77777777" w:rsidTr="001916E4">
        <w:trPr>
          <w:trHeight w:val="269"/>
        </w:trPr>
        <w:tc>
          <w:tcPr>
            <w:tcW w:w="4815" w:type="dxa"/>
          </w:tcPr>
          <w:p w14:paraId="77779AF7" w14:textId="3B55FB05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Overige baten</w:t>
            </w:r>
          </w:p>
        </w:tc>
        <w:tc>
          <w:tcPr>
            <w:tcW w:w="1240" w:type="dxa"/>
          </w:tcPr>
          <w:p w14:paraId="4280DD0F" w14:textId="1BA59866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AD4E81" w14:textId="48D12C84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7A9A4B2" w14:textId="7B355A2B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3453BFC7" w14:textId="77777777" w:rsidTr="001916E4">
        <w:trPr>
          <w:trHeight w:val="269"/>
        </w:trPr>
        <w:tc>
          <w:tcPr>
            <w:tcW w:w="4815" w:type="dxa"/>
          </w:tcPr>
          <w:p w14:paraId="56A54184" w14:textId="49A08693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Totaal baten (a)</w:t>
            </w:r>
          </w:p>
        </w:tc>
        <w:tc>
          <w:tcPr>
            <w:tcW w:w="1240" w:type="dxa"/>
          </w:tcPr>
          <w:p w14:paraId="1CCF39B3" w14:textId="688A59F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E54C36" w14:textId="7E038821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BA998B1" w14:textId="3AD44FBB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5A427FD7" w14:textId="77777777" w:rsidTr="001916E4">
        <w:trPr>
          <w:trHeight w:val="269"/>
        </w:trPr>
        <w:tc>
          <w:tcPr>
            <w:tcW w:w="4815" w:type="dxa"/>
          </w:tcPr>
          <w:p w14:paraId="0BF10A57" w14:textId="2E578ABF" w:rsidR="009A01F8" w:rsidRPr="00E75DFA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3926654D" w14:textId="0FD555F4" w:rsidR="009A01F8" w:rsidRPr="00C503A7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11090F92" w14:textId="03C74CAE" w:rsidR="009A01F8" w:rsidRPr="00C503A7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A70A4A" w14:textId="1EAA3BDD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3ED1C9ED" w14:textId="77777777" w:rsidTr="001916E4">
        <w:trPr>
          <w:trHeight w:val="269"/>
        </w:trPr>
        <w:tc>
          <w:tcPr>
            <w:tcW w:w="4815" w:type="dxa"/>
          </w:tcPr>
          <w:p w14:paraId="442F3578" w14:textId="6F7296F4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Lasten</w:t>
            </w:r>
          </w:p>
        </w:tc>
        <w:tc>
          <w:tcPr>
            <w:tcW w:w="1240" w:type="dxa"/>
          </w:tcPr>
          <w:p w14:paraId="622318AE" w14:textId="77777777" w:rsidR="009A01F8" w:rsidRPr="00E75DFA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7776AE1D" w14:textId="77777777" w:rsidR="009A01F8" w:rsidRPr="00E75DFA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1F0285C0" w14:textId="77777777" w:rsidR="009A01F8" w:rsidRPr="00E75DFA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01F8" w14:paraId="21E9B914" w14:textId="77777777" w:rsidTr="001916E4">
        <w:trPr>
          <w:trHeight w:val="269"/>
        </w:trPr>
        <w:tc>
          <w:tcPr>
            <w:tcW w:w="4815" w:type="dxa"/>
          </w:tcPr>
          <w:p w14:paraId="113C6543" w14:textId="1A15F91E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5057ED9" w14:textId="7777777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E03DEC" w14:textId="7777777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B46094" w14:textId="7777777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2F49C679" w14:textId="77777777" w:rsidTr="001916E4">
        <w:trPr>
          <w:trHeight w:val="269"/>
        </w:trPr>
        <w:tc>
          <w:tcPr>
            <w:tcW w:w="4815" w:type="dxa"/>
          </w:tcPr>
          <w:p w14:paraId="1E6DE74B" w14:textId="5802ABB8" w:rsidR="009A01F8" w:rsidRPr="00E75DFA" w:rsidRDefault="009A01F8" w:rsidP="001916E4">
            <w:pPr>
              <w:rPr>
                <w:rFonts w:cstheme="minorHAnsi"/>
                <w:b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Diaconaal werk plaatselijk (ter doorzending)</w:t>
            </w:r>
          </w:p>
        </w:tc>
        <w:tc>
          <w:tcPr>
            <w:tcW w:w="1240" w:type="dxa"/>
          </w:tcPr>
          <w:p w14:paraId="794EF678" w14:textId="7777777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524BB5" w14:textId="7777777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2F512C" w14:textId="7777777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00F941C1" w14:textId="77777777" w:rsidTr="001916E4">
        <w:trPr>
          <w:trHeight w:val="269"/>
        </w:trPr>
        <w:tc>
          <w:tcPr>
            <w:tcW w:w="4815" w:type="dxa"/>
          </w:tcPr>
          <w:p w14:paraId="3C4FE05B" w14:textId="220FD4E9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Diaconaal werk regionaal en landelijk (ter doorzending)</w:t>
            </w:r>
          </w:p>
        </w:tc>
        <w:tc>
          <w:tcPr>
            <w:tcW w:w="1240" w:type="dxa"/>
          </w:tcPr>
          <w:p w14:paraId="5F5ED913" w14:textId="40D46691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BA9BD2" w14:textId="24C8A7A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5F8B30A" w14:textId="064F2199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032EF650" w14:textId="77777777" w:rsidTr="001916E4">
        <w:trPr>
          <w:trHeight w:val="269"/>
        </w:trPr>
        <w:tc>
          <w:tcPr>
            <w:tcW w:w="4815" w:type="dxa"/>
          </w:tcPr>
          <w:p w14:paraId="755C48A6" w14:textId="284A3F59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sz w:val="20"/>
                <w:szCs w:val="20"/>
              </w:rPr>
              <w:t>Diaconaal werk wereldwijd (ter doorzending)</w:t>
            </w:r>
          </w:p>
        </w:tc>
        <w:tc>
          <w:tcPr>
            <w:tcW w:w="1240" w:type="dxa"/>
          </w:tcPr>
          <w:p w14:paraId="705C09B4" w14:textId="6181112C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5ED3E72" w14:textId="6A1923D8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9815F39" w14:textId="2F6FABA8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241D9AB2" w14:textId="77777777" w:rsidTr="001916E4">
        <w:trPr>
          <w:trHeight w:val="269"/>
        </w:trPr>
        <w:tc>
          <w:tcPr>
            <w:tcW w:w="4815" w:type="dxa"/>
          </w:tcPr>
          <w:p w14:paraId="3BABFE0E" w14:textId="4CD733C8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</w:t>
            </w:r>
          </w:p>
        </w:tc>
        <w:tc>
          <w:tcPr>
            <w:tcW w:w="1240" w:type="dxa"/>
          </w:tcPr>
          <w:p w14:paraId="503E3242" w14:textId="3D823BCB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D1AF047" w14:textId="6001BB7B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D80DFFD" w14:textId="2F7CC0EB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368047C5" w14:textId="77777777" w:rsidTr="001916E4">
        <w:trPr>
          <w:trHeight w:val="269"/>
        </w:trPr>
        <w:tc>
          <w:tcPr>
            <w:tcW w:w="4815" w:type="dxa"/>
          </w:tcPr>
          <w:p w14:paraId="1EC45178" w14:textId="1680F9EF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</w:t>
            </w:r>
          </w:p>
        </w:tc>
        <w:tc>
          <w:tcPr>
            <w:tcW w:w="1240" w:type="dxa"/>
          </w:tcPr>
          <w:p w14:paraId="6C7621E9" w14:textId="0C88DCC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AFFE621" w14:textId="5CB7A6DA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C247B" w14:textId="483CB9FB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28919FFA" w14:textId="77777777" w:rsidTr="001916E4">
        <w:trPr>
          <w:trHeight w:val="269"/>
        </w:trPr>
        <w:tc>
          <w:tcPr>
            <w:tcW w:w="4815" w:type="dxa"/>
          </w:tcPr>
          <w:p w14:paraId="724E162C" w14:textId="5AB641A4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</w:t>
            </w:r>
            <w:bookmarkStart w:id="0" w:name="_GoBack"/>
            <w:bookmarkEnd w:id="0"/>
          </w:p>
        </w:tc>
        <w:tc>
          <w:tcPr>
            <w:tcW w:w="1240" w:type="dxa"/>
          </w:tcPr>
          <w:p w14:paraId="38B58C5F" w14:textId="02E41D37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D6F20E" w14:textId="5188A9BA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C10B8E2" w14:textId="798A8120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64C0D869" w14:textId="77777777" w:rsidTr="001916E4">
        <w:trPr>
          <w:trHeight w:val="269"/>
        </w:trPr>
        <w:tc>
          <w:tcPr>
            <w:tcW w:w="4815" w:type="dxa"/>
          </w:tcPr>
          <w:p w14:paraId="75B3069E" w14:textId="75F2E69D" w:rsidR="009A01F8" w:rsidRPr="000C0D54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0C0D54">
              <w:rPr>
                <w:rFonts w:cstheme="minorHAnsi"/>
                <w:sz w:val="20"/>
                <w:szCs w:val="20"/>
              </w:rPr>
              <w:t>Ouderenwerk</w:t>
            </w:r>
          </w:p>
        </w:tc>
        <w:tc>
          <w:tcPr>
            <w:tcW w:w="1240" w:type="dxa"/>
          </w:tcPr>
          <w:p w14:paraId="7011E291" w14:textId="6429EF66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2DC896" w14:textId="5E545411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7522B1" w14:textId="044175E4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14:paraId="1CF525E8" w14:textId="77777777" w:rsidTr="001916E4">
        <w:trPr>
          <w:trHeight w:val="269"/>
        </w:trPr>
        <w:tc>
          <w:tcPr>
            <w:tcW w:w="4815" w:type="dxa"/>
          </w:tcPr>
          <w:p w14:paraId="553B1494" w14:textId="6A03F845" w:rsidR="009A01F8" w:rsidRPr="000C0D54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0C0D54">
              <w:rPr>
                <w:rFonts w:cstheme="minorHAnsi"/>
                <w:sz w:val="20"/>
                <w:szCs w:val="20"/>
              </w:rPr>
              <w:t>Diaconale giften</w:t>
            </w:r>
          </w:p>
        </w:tc>
        <w:tc>
          <w:tcPr>
            <w:tcW w:w="1240" w:type="dxa"/>
          </w:tcPr>
          <w:p w14:paraId="569142D6" w14:textId="0ED08A8C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DBDFA1D" w14:textId="0F8224F5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C30F35E" w14:textId="37D207CD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:rsidRPr="00E75DFA" w14:paraId="62A4128F" w14:textId="77777777" w:rsidTr="001916E4">
        <w:trPr>
          <w:trHeight w:val="269"/>
        </w:trPr>
        <w:tc>
          <w:tcPr>
            <w:tcW w:w="4815" w:type="dxa"/>
          </w:tcPr>
          <w:p w14:paraId="03BBF713" w14:textId="1C07FA60" w:rsidR="009A01F8" w:rsidRPr="000C0D54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0C0D54">
              <w:rPr>
                <w:rFonts w:cstheme="minorHAnsi"/>
                <w:sz w:val="20"/>
                <w:szCs w:val="20"/>
              </w:rPr>
              <w:t>Ondersteuningen</w:t>
            </w:r>
          </w:p>
        </w:tc>
        <w:tc>
          <w:tcPr>
            <w:tcW w:w="1240" w:type="dxa"/>
          </w:tcPr>
          <w:p w14:paraId="5D023372" w14:textId="196F3CCD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87C8850" w14:textId="03F642D9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C862E1F" w14:textId="715FD188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:rsidRPr="00E75DFA" w14:paraId="17E5BA35" w14:textId="77777777" w:rsidTr="001916E4">
        <w:trPr>
          <w:trHeight w:val="269"/>
        </w:trPr>
        <w:tc>
          <w:tcPr>
            <w:tcW w:w="4815" w:type="dxa"/>
          </w:tcPr>
          <w:p w14:paraId="4B68D3BC" w14:textId="658ED06B" w:rsidR="009A01F8" w:rsidRPr="000C0D54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0C0D54">
              <w:rPr>
                <w:rFonts w:cstheme="minorHAnsi"/>
                <w:sz w:val="20"/>
                <w:szCs w:val="20"/>
              </w:rPr>
              <w:t>Algemene kosten</w:t>
            </w:r>
          </w:p>
        </w:tc>
        <w:tc>
          <w:tcPr>
            <w:tcW w:w="1240" w:type="dxa"/>
          </w:tcPr>
          <w:p w14:paraId="0F8FC0B2" w14:textId="2D7FCB88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8E027A3" w14:textId="48BA4898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D49D1" w14:textId="5B7C4044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:rsidRPr="00E75DFA" w14:paraId="365D78AC" w14:textId="77777777" w:rsidTr="001916E4">
        <w:trPr>
          <w:trHeight w:val="269"/>
        </w:trPr>
        <w:tc>
          <w:tcPr>
            <w:tcW w:w="4815" w:type="dxa"/>
          </w:tcPr>
          <w:p w14:paraId="63255094" w14:textId="1B287EB0" w:rsidR="009A01F8" w:rsidRPr="000C0D54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0C0D54">
              <w:rPr>
                <w:rFonts w:cstheme="minorHAnsi"/>
                <w:sz w:val="20"/>
                <w:szCs w:val="20"/>
              </w:rPr>
              <w:t>Quotum</w:t>
            </w:r>
          </w:p>
        </w:tc>
        <w:tc>
          <w:tcPr>
            <w:tcW w:w="1240" w:type="dxa"/>
          </w:tcPr>
          <w:p w14:paraId="299128FD" w14:textId="66F33795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0DE48FA" w14:textId="6ADE230A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AA27B35" w14:textId="1AAFF1DB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:rsidRPr="00E75DFA" w14:paraId="0C48A601" w14:textId="77777777" w:rsidTr="001916E4">
        <w:trPr>
          <w:trHeight w:val="269"/>
        </w:trPr>
        <w:tc>
          <w:tcPr>
            <w:tcW w:w="4815" w:type="dxa"/>
          </w:tcPr>
          <w:p w14:paraId="3AEB1ED9" w14:textId="014D2E06" w:rsidR="009A01F8" w:rsidRPr="000C0D54" w:rsidRDefault="009A01F8" w:rsidP="001916E4">
            <w:pPr>
              <w:rPr>
                <w:rFonts w:cstheme="minorHAnsi"/>
                <w:sz w:val="20"/>
                <w:szCs w:val="20"/>
              </w:rPr>
            </w:pPr>
            <w:r w:rsidRPr="00E75DFA">
              <w:rPr>
                <w:rFonts w:cstheme="minorHAnsi"/>
                <w:b/>
                <w:sz w:val="20"/>
                <w:szCs w:val="20"/>
              </w:rPr>
              <w:t>Totaal lasten (b)</w:t>
            </w:r>
          </w:p>
        </w:tc>
        <w:tc>
          <w:tcPr>
            <w:tcW w:w="1240" w:type="dxa"/>
          </w:tcPr>
          <w:p w14:paraId="690B45CB" w14:textId="256809B3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0816A37" w14:textId="20B39BAD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FD4A848" w14:textId="1BA84033" w:rsidR="009A01F8" w:rsidRPr="000C0D54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:rsidRPr="00E75DFA" w14:paraId="214F8B91" w14:textId="77777777" w:rsidTr="001916E4">
        <w:trPr>
          <w:trHeight w:val="269"/>
        </w:trPr>
        <w:tc>
          <w:tcPr>
            <w:tcW w:w="4815" w:type="dxa"/>
          </w:tcPr>
          <w:p w14:paraId="5A1531A7" w14:textId="08EB6025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A1EC3D5" w14:textId="72850798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94BBF5D" w14:textId="3EDE558E" w:rsidR="009A01F8" w:rsidRPr="000C0D54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39F9055D" w14:textId="2348E74E" w:rsidR="009A01F8" w:rsidRPr="00E75DFA" w:rsidRDefault="009A01F8" w:rsidP="001916E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A01F8" w:rsidRPr="00E75DFA" w14:paraId="0A1112F0" w14:textId="77777777" w:rsidTr="001916E4">
        <w:trPr>
          <w:trHeight w:val="269"/>
        </w:trPr>
        <w:tc>
          <w:tcPr>
            <w:tcW w:w="4815" w:type="dxa"/>
          </w:tcPr>
          <w:p w14:paraId="03A9F7CC" w14:textId="48D41541" w:rsidR="009A01F8" w:rsidRPr="00C503A7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503A7">
              <w:rPr>
                <w:rFonts w:cstheme="minorHAnsi"/>
                <w:b/>
                <w:sz w:val="20"/>
                <w:szCs w:val="20"/>
              </w:rPr>
              <w:t>Saldo boekjaar (a -/- b)</w:t>
            </w:r>
          </w:p>
        </w:tc>
        <w:tc>
          <w:tcPr>
            <w:tcW w:w="1240" w:type="dxa"/>
          </w:tcPr>
          <w:p w14:paraId="2A93F07A" w14:textId="77777777" w:rsidR="009A01F8" w:rsidRPr="00C503A7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7D47F9" w14:textId="77777777" w:rsidR="009A01F8" w:rsidRPr="00C503A7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93ED228" w14:textId="77777777" w:rsidR="009A01F8" w:rsidRPr="00C503A7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01F8" w:rsidRPr="00E75DFA" w14:paraId="7DBEB439" w14:textId="77777777" w:rsidTr="001916E4">
        <w:trPr>
          <w:trHeight w:val="269"/>
        </w:trPr>
        <w:tc>
          <w:tcPr>
            <w:tcW w:w="4815" w:type="dxa"/>
          </w:tcPr>
          <w:p w14:paraId="4C1042D3" w14:textId="7503E984" w:rsidR="009A01F8" w:rsidRPr="00E75DFA" w:rsidRDefault="009A01F8" w:rsidP="001916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6E076FD" w14:textId="7C16EDAA" w:rsidR="009A01F8" w:rsidRPr="000C0D54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0C4195B0" w14:textId="1C5B77FD" w:rsidR="009A01F8" w:rsidRPr="000C0D54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18493E" w14:textId="74813858" w:rsidR="009A01F8" w:rsidRPr="000C0D54" w:rsidRDefault="009A01F8" w:rsidP="001916E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14F3B5" w14:textId="77777777" w:rsidR="0068238A" w:rsidRDefault="0068238A" w:rsidP="0068238A"/>
    <w:p w14:paraId="76D62A1D" w14:textId="77777777" w:rsidR="0068238A" w:rsidRDefault="0068238A" w:rsidP="0068238A">
      <w:pPr>
        <w:pStyle w:val="NoSpacing"/>
      </w:pPr>
    </w:p>
    <w:p w14:paraId="111A7FB1" w14:textId="77777777" w:rsidR="0068238A" w:rsidRDefault="0068238A" w:rsidP="0068238A">
      <w:pPr>
        <w:pStyle w:val="NoSpacing"/>
      </w:pPr>
    </w:p>
    <w:p w14:paraId="40A1652B" w14:textId="77777777" w:rsidR="0068238A" w:rsidRDefault="0068238A" w:rsidP="0068238A">
      <w:pPr>
        <w:pStyle w:val="NoSpacing"/>
      </w:pPr>
    </w:p>
    <w:p w14:paraId="0AB3017C" w14:textId="77777777" w:rsidR="0068238A" w:rsidRDefault="0068238A" w:rsidP="0068238A">
      <w:pPr>
        <w:pStyle w:val="NoSpacing"/>
      </w:pPr>
    </w:p>
    <w:p w14:paraId="104CA3E1" w14:textId="77777777" w:rsidR="001916E4" w:rsidRDefault="001916E4" w:rsidP="0068238A">
      <w:pPr>
        <w:pStyle w:val="NoSpacing"/>
      </w:pPr>
    </w:p>
    <w:p w14:paraId="67379A32" w14:textId="77777777" w:rsidR="001916E4" w:rsidRDefault="001916E4" w:rsidP="0068238A">
      <w:pPr>
        <w:pStyle w:val="NoSpacing"/>
      </w:pPr>
    </w:p>
    <w:p w14:paraId="5B23577D" w14:textId="77777777" w:rsidR="001916E4" w:rsidRDefault="001916E4" w:rsidP="0068238A">
      <w:pPr>
        <w:pStyle w:val="NoSpacing"/>
      </w:pPr>
    </w:p>
    <w:p w14:paraId="75E042C1" w14:textId="77777777" w:rsidR="001916E4" w:rsidRDefault="001916E4" w:rsidP="0068238A">
      <w:pPr>
        <w:pStyle w:val="NoSpacing"/>
      </w:pPr>
    </w:p>
    <w:p w14:paraId="376DD8FB" w14:textId="77777777" w:rsidR="001916E4" w:rsidRDefault="001916E4" w:rsidP="0068238A">
      <w:pPr>
        <w:pStyle w:val="NoSpacing"/>
      </w:pPr>
    </w:p>
    <w:p w14:paraId="0C29DA32" w14:textId="77777777" w:rsidR="001916E4" w:rsidRDefault="001916E4" w:rsidP="0068238A">
      <w:pPr>
        <w:pStyle w:val="NoSpacing"/>
      </w:pPr>
    </w:p>
    <w:p w14:paraId="3CA46ECE" w14:textId="77777777" w:rsidR="001916E4" w:rsidRDefault="001916E4" w:rsidP="0068238A">
      <w:pPr>
        <w:pStyle w:val="NoSpacing"/>
      </w:pPr>
    </w:p>
    <w:p w14:paraId="0B3BA8FC" w14:textId="77777777" w:rsidR="001916E4" w:rsidRDefault="001916E4" w:rsidP="0068238A">
      <w:pPr>
        <w:pStyle w:val="NoSpacing"/>
      </w:pPr>
    </w:p>
    <w:p w14:paraId="0ACE7E5A" w14:textId="77777777" w:rsidR="001916E4" w:rsidRDefault="001916E4" w:rsidP="0068238A">
      <w:pPr>
        <w:pStyle w:val="NoSpacing"/>
      </w:pPr>
    </w:p>
    <w:p w14:paraId="2ED1FC04" w14:textId="77777777" w:rsidR="001916E4" w:rsidRDefault="001916E4" w:rsidP="0068238A">
      <w:pPr>
        <w:pStyle w:val="NoSpacing"/>
      </w:pPr>
    </w:p>
    <w:p w14:paraId="48BDFD92" w14:textId="77777777" w:rsidR="001916E4" w:rsidRDefault="001916E4" w:rsidP="0068238A">
      <w:pPr>
        <w:pStyle w:val="NoSpacing"/>
      </w:pPr>
    </w:p>
    <w:p w14:paraId="3BB594E5" w14:textId="77777777" w:rsidR="001916E4" w:rsidRDefault="001916E4" w:rsidP="0068238A">
      <w:pPr>
        <w:pStyle w:val="NoSpacing"/>
      </w:pPr>
    </w:p>
    <w:p w14:paraId="401DDA47" w14:textId="77777777" w:rsidR="001916E4" w:rsidRDefault="001916E4" w:rsidP="0068238A">
      <w:pPr>
        <w:pStyle w:val="NoSpacing"/>
      </w:pPr>
    </w:p>
    <w:p w14:paraId="544B9B67" w14:textId="77777777" w:rsidR="001916E4" w:rsidRDefault="001916E4" w:rsidP="0068238A">
      <w:pPr>
        <w:pStyle w:val="NoSpacing"/>
      </w:pPr>
    </w:p>
    <w:p w14:paraId="73958E70" w14:textId="77777777" w:rsidR="001916E4" w:rsidRDefault="001916E4" w:rsidP="0068238A">
      <w:pPr>
        <w:pStyle w:val="NoSpacing"/>
      </w:pPr>
    </w:p>
    <w:p w14:paraId="4B865E97" w14:textId="77777777" w:rsidR="001916E4" w:rsidRDefault="001916E4" w:rsidP="0068238A">
      <w:pPr>
        <w:pStyle w:val="NoSpacing"/>
      </w:pPr>
    </w:p>
    <w:p w14:paraId="7CE7A317" w14:textId="77777777" w:rsidR="001916E4" w:rsidRDefault="001916E4" w:rsidP="0068238A">
      <w:pPr>
        <w:pStyle w:val="NoSpacing"/>
      </w:pPr>
    </w:p>
    <w:p w14:paraId="5D689A32" w14:textId="77777777" w:rsidR="001916E4" w:rsidRDefault="001916E4" w:rsidP="0068238A">
      <w:pPr>
        <w:pStyle w:val="NoSpacing"/>
      </w:pPr>
    </w:p>
    <w:p w14:paraId="10F05F49" w14:textId="77777777" w:rsidR="001916E4" w:rsidRDefault="001916E4" w:rsidP="0068238A">
      <w:pPr>
        <w:pStyle w:val="NoSpacing"/>
      </w:pPr>
    </w:p>
    <w:p w14:paraId="7084354E" w14:textId="77777777" w:rsidR="001916E4" w:rsidRDefault="001916E4" w:rsidP="0068238A">
      <w:pPr>
        <w:pStyle w:val="NoSpacing"/>
      </w:pPr>
    </w:p>
    <w:p w14:paraId="1AFDDD9C" w14:textId="77777777" w:rsidR="001916E4" w:rsidRDefault="001916E4" w:rsidP="0068238A">
      <w:pPr>
        <w:pStyle w:val="NoSpacing"/>
      </w:pPr>
    </w:p>
    <w:p w14:paraId="182B6F48" w14:textId="77777777" w:rsidR="001916E4" w:rsidRDefault="001916E4" w:rsidP="0068238A">
      <w:pPr>
        <w:pStyle w:val="NoSpacing"/>
      </w:pPr>
    </w:p>
    <w:p w14:paraId="5558ED2E" w14:textId="77777777" w:rsidR="001916E4" w:rsidRDefault="001916E4" w:rsidP="0068238A">
      <w:pPr>
        <w:pStyle w:val="NoSpacing"/>
      </w:pPr>
    </w:p>
    <w:p w14:paraId="4F8FD740" w14:textId="77777777" w:rsidR="001916E4" w:rsidRDefault="001916E4" w:rsidP="0068238A">
      <w:pPr>
        <w:pStyle w:val="NoSpacing"/>
      </w:pPr>
    </w:p>
    <w:p w14:paraId="5C418E69" w14:textId="77777777" w:rsidR="001916E4" w:rsidRDefault="001916E4" w:rsidP="0068238A">
      <w:pPr>
        <w:pStyle w:val="NoSpacing"/>
      </w:pPr>
    </w:p>
    <w:p w14:paraId="5A013C04" w14:textId="77777777" w:rsidR="001916E4" w:rsidRDefault="001916E4" w:rsidP="0068238A">
      <w:pPr>
        <w:pStyle w:val="NoSpacing"/>
      </w:pPr>
    </w:p>
    <w:p w14:paraId="7C68588A" w14:textId="77777777" w:rsidR="001916E4" w:rsidRDefault="001916E4" w:rsidP="0068238A">
      <w:pPr>
        <w:pStyle w:val="NoSpacing"/>
      </w:pPr>
    </w:p>
    <w:p w14:paraId="588002B4" w14:textId="13F6C830" w:rsidR="009A01F8" w:rsidRDefault="009A01F8" w:rsidP="009A01F8">
      <w:pPr>
        <w:pStyle w:val="NoSpacing"/>
      </w:pPr>
      <w:r>
        <w:t>Toelichting:</w:t>
      </w:r>
    </w:p>
    <w:p w14:paraId="4A19A656" w14:textId="4F61C42C" w:rsidR="001916E4" w:rsidRDefault="003E47AF" w:rsidP="001916E4">
      <w:pPr>
        <w:pStyle w:val="NoSpacing"/>
        <w:numPr>
          <w:ilvl w:val="0"/>
          <w:numId w:val="1"/>
        </w:numPr>
      </w:pPr>
      <w:r>
        <w:t xml:space="preserve">Collecten ter doorzending; </w:t>
      </w:r>
      <w:r w:rsidR="009A01F8">
        <w:t>xxxxxxxxxxxxx</w:t>
      </w:r>
    </w:p>
    <w:p w14:paraId="61C9152B" w14:textId="0A7F39F8" w:rsidR="008C254B" w:rsidRPr="00601FCF" w:rsidRDefault="00CF610C" w:rsidP="008C254B">
      <w:pPr>
        <w:pStyle w:val="NoSpacing"/>
        <w:numPr>
          <w:ilvl w:val="0"/>
          <w:numId w:val="1"/>
        </w:numPr>
      </w:pPr>
      <w:r w:rsidRPr="00601FCF">
        <w:t xml:space="preserve">Ondersteuningen; </w:t>
      </w:r>
      <w:r w:rsidR="009A01F8">
        <w:t>xxxxxxxxxxxx</w:t>
      </w:r>
      <w:r w:rsidR="008C254B" w:rsidRPr="00601FCF">
        <w:t>.</w:t>
      </w:r>
    </w:p>
    <w:p w14:paraId="7A3E051C" w14:textId="4DDF8887" w:rsidR="001916E4" w:rsidRDefault="00CF610C" w:rsidP="003E47AF">
      <w:pPr>
        <w:pStyle w:val="NoSpacing"/>
        <w:numPr>
          <w:ilvl w:val="0"/>
          <w:numId w:val="1"/>
        </w:numPr>
      </w:pPr>
      <w:r>
        <w:t xml:space="preserve">Quotum; deze bijdrage aan het </w:t>
      </w:r>
      <w:r w:rsidR="00481A7E">
        <w:t xml:space="preserve">landelijk </w:t>
      </w:r>
      <w:r>
        <w:t xml:space="preserve">diaconaal </w:t>
      </w:r>
      <w:r w:rsidR="00481A7E">
        <w:t xml:space="preserve">werk </w:t>
      </w:r>
      <w:r>
        <w:t>bedraagt € 1,50 per belijdend-/dooplid.</w:t>
      </w:r>
    </w:p>
    <w:p w14:paraId="13858E0B" w14:textId="479CCC9F" w:rsidR="009A01F8" w:rsidRPr="00E75DFA" w:rsidRDefault="009A01F8" w:rsidP="003E47AF">
      <w:pPr>
        <w:pStyle w:val="NoSpacing"/>
        <w:numPr>
          <w:ilvl w:val="0"/>
          <w:numId w:val="1"/>
        </w:numPr>
      </w:pPr>
      <w:r>
        <w:t>xxxxxxxxxxxxxx</w:t>
      </w:r>
    </w:p>
    <w:sectPr w:rsidR="009A01F8" w:rsidRPr="00E7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069"/>
    <w:multiLevelType w:val="hybridMultilevel"/>
    <w:tmpl w:val="0F300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15ED"/>
    <w:multiLevelType w:val="hybridMultilevel"/>
    <w:tmpl w:val="B246D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2A"/>
    <w:rsid w:val="0005172D"/>
    <w:rsid w:val="000C0D54"/>
    <w:rsid w:val="001916E4"/>
    <w:rsid w:val="001B14B4"/>
    <w:rsid w:val="002A7725"/>
    <w:rsid w:val="003153D1"/>
    <w:rsid w:val="00335574"/>
    <w:rsid w:val="003E47AF"/>
    <w:rsid w:val="00481A7E"/>
    <w:rsid w:val="0050342A"/>
    <w:rsid w:val="00521D37"/>
    <w:rsid w:val="00564FBC"/>
    <w:rsid w:val="00601FCF"/>
    <w:rsid w:val="0068238A"/>
    <w:rsid w:val="008C254B"/>
    <w:rsid w:val="009A01F8"/>
    <w:rsid w:val="00A37918"/>
    <w:rsid w:val="00A71281"/>
    <w:rsid w:val="00C503A7"/>
    <w:rsid w:val="00CF610C"/>
    <w:rsid w:val="00DA01C8"/>
    <w:rsid w:val="00E75DFA"/>
    <w:rsid w:val="00FC1022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66B"/>
  <w15:chartTrackingRefBased/>
  <w15:docId w15:val="{2E2D3CE2-1689-4471-AE13-64A321A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2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Kuipers</dc:creator>
  <cp:keywords/>
  <dc:description/>
  <cp:lastModifiedBy>Jaap Jan Verloop | Add-IT</cp:lastModifiedBy>
  <cp:revision>2</cp:revision>
  <dcterms:created xsi:type="dcterms:W3CDTF">2019-04-15T21:38:00Z</dcterms:created>
  <dcterms:modified xsi:type="dcterms:W3CDTF">2019-04-15T21:38:00Z</dcterms:modified>
</cp:coreProperties>
</file>