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E7" w:rsidRPr="001E62E7" w:rsidRDefault="001E62E7" w:rsidP="001E62E7">
      <w:pPr>
        <w:pStyle w:val="Kop2"/>
        <w:rPr>
          <w:sz w:val="28"/>
          <w:szCs w:val="28"/>
        </w:rPr>
      </w:pPr>
      <w:bookmarkStart w:id="0" w:name="_Toc445901849"/>
      <w:bookmarkStart w:id="1" w:name="_Toc462050323"/>
      <w:r w:rsidRPr="001E62E7">
        <w:rPr>
          <w:sz w:val="28"/>
          <w:szCs w:val="28"/>
        </w:rPr>
        <w:t>Invulformat incidentele hulpvragen</w:t>
      </w:r>
      <w:bookmarkEnd w:id="0"/>
      <w:bookmarkEnd w:id="1"/>
    </w:p>
    <w:p w:rsidR="001E62E7" w:rsidRPr="001E62E7" w:rsidRDefault="001E62E7" w:rsidP="001E62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E62E7" w:rsidRPr="00EB2330" w:rsidTr="00FB06D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7" w:rsidRPr="00EB2330" w:rsidRDefault="001E62E7" w:rsidP="00FB06DA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EB2330">
              <w:rPr>
                <w:rFonts w:ascii="Calibri" w:hAnsi="Calibri"/>
                <w:b/>
                <w:color w:val="1F4E79" w:themeColor="accent1" w:themeShade="80"/>
              </w:rPr>
              <w:t>Gegevens hulpvrager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Naam: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Adres: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Telefoonnummer: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E-mail: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Contactpersoon vanuit diaconie:</w:t>
            </w:r>
          </w:p>
        </w:tc>
      </w:tr>
      <w:tr w:rsidR="001E62E7" w:rsidRPr="00EB2330" w:rsidTr="00FB06D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7" w:rsidRPr="00EB2330" w:rsidRDefault="001E62E7" w:rsidP="00FB06DA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EB2330">
              <w:rPr>
                <w:rFonts w:ascii="Calibri" w:hAnsi="Calibri"/>
                <w:b/>
                <w:color w:val="1F4E79" w:themeColor="accent1" w:themeShade="80"/>
              </w:rPr>
              <w:t>Eerste hulpvraag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Datum: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Inhoud van de hulpvraag: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</w:p>
          <w:p w:rsidR="001E62E7" w:rsidRPr="00197A60" w:rsidRDefault="001E62E7" w:rsidP="001E62E7">
            <w:pPr>
              <w:pStyle w:val="Geenafstand"/>
              <w:numPr>
                <w:ilvl w:val="2"/>
                <w:numId w:val="1"/>
              </w:numPr>
              <w:ind w:left="0"/>
              <w:jc w:val="center"/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1E62E7" w:rsidRPr="00EB2330" w:rsidTr="00FB06D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7" w:rsidRPr="00EB2330" w:rsidRDefault="001E62E7" w:rsidP="00FB06DA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EB2330">
              <w:rPr>
                <w:rFonts w:ascii="Calibri" w:hAnsi="Calibri"/>
                <w:b/>
                <w:color w:val="1F4E79" w:themeColor="accent1" w:themeShade="80"/>
              </w:rPr>
              <w:t>Ingezette acties: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 xml:space="preserve">Datum: 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 xml:space="preserve">Verleende </w:t>
            </w:r>
            <w:r>
              <w:rPr>
                <w:rFonts w:ascii="Calibri" w:hAnsi="Calibri"/>
                <w:color w:val="1F4E79" w:themeColor="accent1" w:themeShade="80"/>
              </w:rPr>
              <w:t>financiële hulp</w:t>
            </w:r>
            <w:r w:rsidRPr="00EB2330">
              <w:rPr>
                <w:rFonts w:ascii="Calibri" w:hAnsi="Calibri"/>
                <w:color w:val="1F4E79" w:themeColor="accent1" w:themeShade="80"/>
              </w:rPr>
              <w:t>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 xml:space="preserve">Verleende </w:t>
            </w:r>
            <w:r>
              <w:rPr>
                <w:rFonts w:ascii="Calibri" w:hAnsi="Calibri"/>
                <w:color w:val="1F4E79" w:themeColor="accent1" w:themeShade="80"/>
              </w:rPr>
              <w:t xml:space="preserve">immateriële hulp </w:t>
            </w:r>
            <w:r w:rsidRPr="00EB2330">
              <w:rPr>
                <w:rFonts w:ascii="Calibri" w:hAnsi="Calibri"/>
                <w:color w:val="1F4E79" w:themeColor="accent1" w:themeShade="80"/>
              </w:rPr>
              <w:t>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color w:val="1F4E79" w:themeColor="accent1" w:themeShade="80"/>
              </w:rPr>
              <w:t>Verleende praktische hulp: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color w:val="1F4E79" w:themeColor="accent1" w:themeShade="80"/>
              </w:rPr>
              <w:t>Betrokken professionele organisatie(s):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Eventuele aandachtspunten voor omgang met de hulpvraag:</w:t>
            </w:r>
          </w:p>
        </w:tc>
      </w:tr>
      <w:tr w:rsidR="001E62E7" w:rsidRPr="00EB2330" w:rsidTr="00FB06D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7" w:rsidRPr="00EB2330" w:rsidRDefault="001E62E7" w:rsidP="00FB06DA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EB2330">
              <w:rPr>
                <w:rFonts w:ascii="Calibri" w:hAnsi="Calibri"/>
                <w:b/>
                <w:color w:val="1F4E79" w:themeColor="accent1" w:themeShade="80"/>
              </w:rPr>
              <w:t>Eventuele vervolgacties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 xml:space="preserve">Datum: 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 xml:space="preserve">Verleende </w:t>
            </w:r>
            <w:r>
              <w:rPr>
                <w:rFonts w:ascii="Calibri" w:hAnsi="Calibri"/>
                <w:color w:val="1F4E79" w:themeColor="accent1" w:themeShade="80"/>
              </w:rPr>
              <w:t>financiële hulp</w:t>
            </w:r>
            <w:r w:rsidRPr="00EB2330">
              <w:rPr>
                <w:rFonts w:ascii="Calibri" w:hAnsi="Calibri"/>
                <w:color w:val="1F4E79" w:themeColor="accent1" w:themeShade="80"/>
              </w:rPr>
              <w:t>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 xml:space="preserve">Verleende </w:t>
            </w:r>
            <w:r>
              <w:rPr>
                <w:rFonts w:ascii="Calibri" w:hAnsi="Calibri"/>
                <w:color w:val="1F4E79" w:themeColor="accent1" w:themeShade="80"/>
              </w:rPr>
              <w:t>immateriële hulp</w:t>
            </w:r>
            <w:r w:rsidRPr="00EB2330">
              <w:rPr>
                <w:rFonts w:ascii="Calibri" w:hAnsi="Calibri"/>
                <w:color w:val="1F4E79" w:themeColor="accent1" w:themeShade="80"/>
              </w:rPr>
              <w:t>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color w:val="1F4E79" w:themeColor="accent1" w:themeShade="80"/>
              </w:rPr>
              <w:t>Verleende praktische hulp: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color w:val="1F4E79" w:themeColor="accent1" w:themeShade="80"/>
              </w:rPr>
              <w:t>Betrokken professionele organisaties:</w:t>
            </w:r>
          </w:p>
        </w:tc>
      </w:tr>
      <w:tr w:rsidR="001E62E7" w:rsidRPr="00EB2330" w:rsidTr="00FB06D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7" w:rsidRPr="00EB2330" w:rsidRDefault="001E62E7" w:rsidP="00FB06DA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EB2330">
              <w:rPr>
                <w:rFonts w:ascii="Calibri" w:hAnsi="Calibri"/>
                <w:b/>
                <w:color w:val="1F4E79" w:themeColor="accent1" w:themeShade="80"/>
              </w:rPr>
              <w:t>Afronding hulpverlening of omzetting naar langdurige hulp (na een jaar)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Datum: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Evaluatie (leerpunten, etc.):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Advies voor vervolg: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color w:val="1F4E79" w:themeColor="accent1" w:themeShade="80"/>
              </w:rPr>
              <w:t>Doorverwezen naar professionele hulp: ja, nl.                 /nee</w:t>
            </w:r>
          </w:p>
        </w:tc>
      </w:tr>
    </w:tbl>
    <w:p w:rsidR="001E62E7" w:rsidRPr="00EB2330" w:rsidRDefault="001E62E7" w:rsidP="001E62E7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</w:p>
    <w:p w:rsidR="001E62E7" w:rsidRDefault="001E62E7" w:rsidP="001E62E7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</w:p>
    <w:p w:rsidR="001E62E7" w:rsidRDefault="001E62E7" w:rsidP="001E62E7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</w:p>
    <w:p w:rsidR="001E62E7" w:rsidRPr="001E62E7" w:rsidRDefault="001E62E7" w:rsidP="001E62E7">
      <w:pPr>
        <w:spacing w:after="200" w:line="276" w:lineRule="auto"/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b/>
          <w:color w:val="1F4E79" w:themeColor="accent1" w:themeShade="80"/>
        </w:rPr>
        <w:br w:type="page"/>
      </w:r>
    </w:p>
    <w:p w:rsidR="001E62E7" w:rsidRPr="001E62E7" w:rsidRDefault="001E62E7" w:rsidP="001E62E7">
      <w:pPr>
        <w:pStyle w:val="Kop2"/>
        <w:rPr>
          <w:sz w:val="28"/>
          <w:szCs w:val="28"/>
        </w:rPr>
      </w:pPr>
      <w:bookmarkStart w:id="2" w:name="_Toc445901850"/>
      <w:bookmarkStart w:id="3" w:name="_Toc462050324"/>
      <w:r w:rsidRPr="001E62E7">
        <w:rPr>
          <w:sz w:val="28"/>
          <w:szCs w:val="28"/>
        </w:rPr>
        <w:lastRenderedPageBreak/>
        <w:t>Invulformat langdurige hulpverlening</w:t>
      </w:r>
      <w:bookmarkEnd w:id="2"/>
      <w:bookmarkEnd w:id="3"/>
    </w:p>
    <w:p w:rsidR="001E62E7" w:rsidRPr="001E62E7" w:rsidRDefault="001E62E7" w:rsidP="001E62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E62E7" w:rsidRPr="00EB2330" w:rsidTr="00FB06D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7" w:rsidRPr="00EB2330" w:rsidRDefault="001E62E7" w:rsidP="00FB06DA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EB2330">
              <w:rPr>
                <w:rFonts w:ascii="Calibri" w:hAnsi="Calibri"/>
                <w:b/>
                <w:color w:val="1F4E79" w:themeColor="accent1" w:themeShade="80"/>
              </w:rPr>
              <w:t>Gegevens hulpvrager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Naam: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Adres: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Telefoonnummer: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E-mail: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Contactpersoon vanuit diaconie:</w:t>
            </w:r>
          </w:p>
        </w:tc>
      </w:tr>
      <w:tr w:rsidR="001E62E7" w:rsidRPr="00EB2330" w:rsidTr="00FB06D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7" w:rsidRPr="00EB2330" w:rsidRDefault="001E62E7" w:rsidP="00FB06DA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EB2330">
              <w:rPr>
                <w:rFonts w:ascii="Calibri" w:hAnsi="Calibri"/>
                <w:b/>
                <w:color w:val="1F4E79" w:themeColor="accent1" w:themeShade="80"/>
              </w:rPr>
              <w:t>Eerste hulpvraag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Datum: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Inhoud van de hulpvraag: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1E62E7" w:rsidRPr="00EB2330" w:rsidTr="00FB06D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7" w:rsidRPr="00EB2330" w:rsidRDefault="001E62E7" w:rsidP="00FB06DA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EB2330">
              <w:rPr>
                <w:rFonts w:ascii="Calibri" w:hAnsi="Calibri"/>
                <w:b/>
                <w:color w:val="1F4E79" w:themeColor="accent1" w:themeShade="80"/>
              </w:rPr>
              <w:t>Ingezette acties: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 xml:space="preserve">Datum: 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Verleende hulp financieel: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Verleende hulp immaterieel: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color w:val="1F4E79" w:themeColor="accent1" w:themeShade="80"/>
              </w:rPr>
              <w:t>Verleende praktische hulp: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color w:val="1F4E79" w:themeColor="accent1" w:themeShade="80"/>
              </w:rPr>
              <w:t>Betrokken professionele organisatie(s):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Eventuele aandachtspunten voor omgang met de hulpvraag:</w:t>
            </w:r>
          </w:p>
        </w:tc>
      </w:tr>
      <w:tr w:rsidR="001E62E7" w:rsidRPr="00EB2330" w:rsidTr="00FB06D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E7" w:rsidRPr="00EB2330" w:rsidRDefault="001E62E7" w:rsidP="00FB06DA">
            <w:pPr>
              <w:pStyle w:val="Geenafstand"/>
              <w:rPr>
                <w:rFonts w:ascii="Calibri" w:hAnsi="Calibri"/>
                <w:b/>
                <w:color w:val="1F4E79" w:themeColor="accent1" w:themeShade="80"/>
              </w:rPr>
            </w:pPr>
            <w:r w:rsidRPr="00EB2330">
              <w:rPr>
                <w:rFonts w:ascii="Calibri" w:hAnsi="Calibri"/>
                <w:b/>
                <w:color w:val="1F4E79" w:themeColor="accent1" w:themeShade="80"/>
              </w:rPr>
              <w:t>Structurele vervolgacties.</w:t>
            </w:r>
          </w:p>
          <w:p w:rsidR="001E62E7" w:rsidRPr="00EB2330" w:rsidRDefault="001E62E7" w:rsidP="00FB06DA">
            <w:pPr>
              <w:pStyle w:val="Geenafstand"/>
              <w:rPr>
                <w:rFonts w:ascii="Calibri" w:hAnsi="Calibri"/>
                <w:b/>
                <w:color w:val="1F4E79" w:themeColor="accent1" w:themeShade="80"/>
              </w:rPr>
            </w:pPr>
          </w:p>
          <w:p w:rsidR="001E62E7" w:rsidRPr="00EB2330" w:rsidRDefault="001E62E7" w:rsidP="00FB06DA">
            <w:pPr>
              <w:pStyle w:val="Geenafstand"/>
              <w:rPr>
                <w:rFonts w:ascii="Calibri" w:hAnsi="Calibri"/>
                <w:b/>
                <w:color w:val="1F4E79" w:themeColor="accent1" w:themeShade="80"/>
              </w:rPr>
            </w:pPr>
            <w:r w:rsidRPr="00EB2330">
              <w:rPr>
                <w:rFonts w:ascii="Calibri" w:hAnsi="Calibri"/>
                <w:b/>
                <w:color w:val="1F4E79" w:themeColor="accent1" w:themeShade="80"/>
              </w:rPr>
              <w:t>Met betreffende personen vindt tweemaandelijks contact plaats via e-mail of telefoon</w:t>
            </w:r>
          </w:p>
          <w:p w:rsidR="001E62E7" w:rsidRPr="00EB2330" w:rsidRDefault="001E62E7" w:rsidP="00FB06DA">
            <w:pPr>
              <w:rPr>
                <w:rFonts w:ascii="Calibri" w:hAnsi="Calibri"/>
                <w:b/>
                <w:color w:val="1F4E79" w:themeColor="accent1" w:themeShade="8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 xml:space="preserve">Datum: 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Verleende financ</w:t>
            </w:r>
            <w:r>
              <w:rPr>
                <w:rFonts w:ascii="Calibri" w:hAnsi="Calibri"/>
                <w:color w:val="1F4E79" w:themeColor="accent1" w:themeShade="80"/>
              </w:rPr>
              <w:t>iële hulp</w:t>
            </w:r>
            <w:r w:rsidRPr="00EB2330">
              <w:rPr>
                <w:rFonts w:ascii="Calibri" w:hAnsi="Calibri"/>
                <w:color w:val="1F4E79" w:themeColor="accent1" w:themeShade="80"/>
              </w:rPr>
              <w:t>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Verleende immaterië</w:t>
            </w:r>
            <w:r>
              <w:rPr>
                <w:rFonts w:ascii="Calibri" w:hAnsi="Calibri"/>
                <w:color w:val="1F4E79" w:themeColor="accent1" w:themeShade="80"/>
              </w:rPr>
              <w:t>le hulp</w:t>
            </w:r>
            <w:r w:rsidRPr="00EB2330">
              <w:rPr>
                <w:rFonts w:ascii="Calibri" w:hAnsi="Calibri"/>
                <w:color w:val="1F4E79" w:themeColor="accent1" w:themeShade="80"/>
              </w:rPr>
              <w:t>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color w:val="1F4E79" w:themeColor="accent1" w:themeShade="80"/>
              </w:rPr>
              <w:t>Verleende praktische hulp: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Tweemaandelijks telefoongesprek / mailverkeer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Datum: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Inhoud gesprek: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Eventuele afspraken:</w:t>
            </w:r>
          </w:p>
        </w:tc>
      </w:tr>
      <w:tr w:rsidR="001E62E7" w:rsidRPr="00EB2330" w:rsidTr="00FB06DA">
        <w:trPr>
          <w:trHeight w:val="23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E7" w:rsidRPr="00EB2330" w:rsidRDefault="001E62E7" w:rsidP="00FB06DA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EB2330">
              <w:rPr>
                <w:rFonts w:ascii="Calibri" w:hAnsi="Calibri"/>
                <w:b/>
                <w:color w:val="1F4E79" w:themeColor="accent1" w:themeShade="80"/>
              </w:rPr>
              <w:t xml:space="preserve">Evaluatie </w:t>
            </w:r>
          </w:p>
          <w:p w:rsidR="001E62E7" w:rsidRPr="00EB2330" w:rsidRDefault="001E62E7" w:rsidP="00FB06DA">
            <w:pPr>
              <w:rPr>
                <w:rFonts w:ascii="Calibri" w:hAnsi="Calibri"/>
                <w:b/>
                <w:color w:val="1F4E79" w:themeColor="accent1" w:themeShade="80"/>
              </w:rPr>
            </w:pPr>
          </w:p>
          <w:p w:rsidR="001E62E7" w:rsidRPr="00EB2330" w:rsidRDefault="001E62E7" w:rsidP="00FB06DA">
            <w:pPr>
              <w:pStyle w:val="Geenafstand"/>
              <w:rPr>
                <w:rFonts w:ascii="Calibri" w:hAnsi="Calibri"/>
                <w:i/>
                <w:color w:val="1F4E79" w:themeColor="accent1" w:themeShade="80"/>
              </w:rPr>
            </w:pPr>
            <w:r w:rsidRPr="00EB2330">
              <w:rPr>
                <w:rFonts w:ascii="Calibri" w:hAnsi="Calibri"/>
                <w:i/>
                <w:color w:val="1F4E79" w:themeColor="accent1" w:themeShade="80"/>
              </w:rPr>
              <w:t>Ieder kwartaal vindt binnen de diaconie bespreking en evaluatie plaats van de lopende hulptrajecten</w:t>
            </w:r>
          </w:p>
          <w:p w:rsidR="001E62E7" w:rsidRPr="00EB2330" w:rsidRDefault="001E62E7" w:rsidP="00FB06DA">
            <w:pPr>
              <w:rPr>
                <w:rFonts w:ascii="Calibri" w:hAnsi="Calibri"/>
                <w:b/>
                <w:color w:val="1F4E79" w:themeColor="accent1" w:themeShade="8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Datum: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Evaluatie (leerpunten, etc.):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 w:rsidRPr="00EB2330">
              <w:rPr>
                <w:rFonts w:ascii="Calibri" w:hAnsi="Calibri"/>
                <w:color w:val="1F4E79" w:themeColor="accent1" w:themeShade="80"/>
              </w:rPr>
              <w:t>Advies voor vervolg:</w:t>
            </w:r>
          </w:p>
          <w:p w:rsidR="001E62E7" w:rsidRPr="00EB2330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  <w:r>
              <w:rPr>
                <w:rFonts w:ascii="Calibri" w:hAnsi="Calibri"/>
                <w:color w:val="1F4E79" w:themeColor="accent1" w:themeShade="80"/>
              </w:rPr>
              <w:t>Doorverwezen naar professionele hulp: ja, nl.                 /nee</w:t>
            </w:r>
          </w:p>
          <w:p w:rsidR="001E62E7" w:rsidRDefault="001E62E7" w:rsidP="00FB06DA">
            <w:pPr>
              <w:rPr>
                <w:rFonts w:ascii="Calibri" w:hAnsi="Calibri"/>
                <w:color w:val="1F4E79" w:themeColor="accent1" w:themeShade="80"/>
              </w:rPr>
            </w:pPr>
          </w:p>
          <w:p w:rsidR="00104C85" w:rsidRPr="00EB2330" w:rsidRDefault="00104C85" w:rsidP="00FB06DA">
            <w:pPr>
              <w:rPr>
                <w:rFonts w:ascii="Calibri" w:hAnsi="Calibri"/>
                <w:color w:val="1F4E79" w:themeColor="accent1" w:themeShade="80"/>
              </w:rPr>
            </w:pPr>
            <w:bookmarkStart w:id="4" w:name="_GoBack"/>
            <w:bookmarkEnd w:id="4"/>
          </w:p>
        </w:tc>
      </w:tr>
    </w:tbl>
    <w:p w:rsidR="009D559E" w:rsidRDefault="009D559E"/>
    <w:sectPr w:rsidR="009D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C19"/>
    <w:multiLevelType w:val="multilevel"/>
    <w:tmpl w:val="CFFC9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720"/>
      </w:pPr>
      <w:rPr>
        <w:rFonts w:ascii="Aller Light" w:eastAsiaTheme="minorHAnsi" w:hAnsi="Aller Light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7"/>
    <w:rsid w:val="00104C85"/>
    <w:rsid w:val="001E62E7"/>
    <w:rsid w:val="009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2BA0"/>
  <w15:chartTrackingRefBased/>
  <w15:docId w15:val="{C934FADD-DA2E-4DF2-B124-27DC0C91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62E7"/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1E62E7"/>
    <w:pPr>
      <w:spacing w:after="0" w:line="240" w:lineRule="auto"/>
      <w:ind w:left="0"/>
      <w:outlineLvl w:val="1"/>
    </w:pPr>
    <w:rPr>
      <w:rFonts w:ascii="Calibri" w:eastAsiaTheme="minorEastAsia" w:hAnsi="Calibri"/>
      <w:b/>
      <w:i/>
      <w:color w:val="1F4E79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E62E7"/>
    <w:rPr>
      <w:rFonts w:ascii="Calibri" w:eastAsiaTheme="minorEastAsia" w:hAnsi="Calibri"/>
      <w:b/>
      <w:i/>
      <w:color w:val="1F4E79" w:themeColor="accent1" w:themeShade="80"/>
    </w:rPr>
  </w:style>
  <w:style w:type="table" w:styleId="Tabelraster">
    <w:name w:val="Table Grid"/>
    <w:basedOn w:val="Standaardtabel"/>
    <w:uiPriority w:val="39"/>
    <w:rsid w:val="001E62E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E62E7"/>
    <w:pPr>
      <w:spacing w:after="0" w:line="240" w:lineRule="auto"/>
    </w:pPr>
    <w:rPr>
      <w:rFonts w:eastAsiaTheme="minorEastAsia"/>
    </w:rPr>
  </w:style>
  <w:style w:type="paragraph" w:styleId="Lijstalinea">
    <w:name w:val="List Paragraph"/>
    <w:basedOn w:val="Standaard"/>
    <w:uiPriority w:val="34"/>
    <w:qFormat/>
    <w:rsid w:val="001E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mdevries@hersteldhervormdekerk.nl</dc:creator>
  <cp:keywords/>
  <dc:description/>
  <cp:lastModifiedBy>mdevries@hersteldhervormdekerk.nl</cp:lastModifiedBy>
  <cp:revision>2</cp:revision>
  <dcterms:created xsi:type="dcterms:W3CDTF">2016-09-19T10:18:00Z</dcterms:created>
  <dcterms:modified xsi:type="dcterms:W3CDTF">2016-09-19T10:24:00Z</dcterms:modified>
</cp:coreProperties>
</file>